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79EE47" w14:textId="77777777" w:rsidR="00302539" w:rsidRPr="00302539" w:rsidRDefault="00302539" w:rsidP="00302539">
      <w:pPr>
        <w:widowControl w:val="0"/>
        <w:ind w:right="-476"/>
        <w:jc w:val="center"/>
        <w:rPr>
          <w:rFonts w:ascii="Times New Roman" w:eastAsia="Times New Roman" w:hAnsi="Times New Roman" w:cs="Times New Roman"/>
          <w:b/>
          <w:sz w:val="24"/>
          <w:szCs w:val="24"/>
        </w:rPr>
      </w:pPr>
      <w:r w:rsidRPr="00302539">
        <w:rPr>
          <w:rFonts w:ascii="Times New Roman" w:eastAsia="Times New Roman" w:hAnsi="Times New Roman" w:cs="Times New Roman"/>
          <w:b/>
          <w:sz w:val="24"/>
          <w:szCs w:val="24"/>
        </w:rPr>
        <w:t>ЦИКЛОГРАММА ВОСПИТАТЕЛЬНО-ОБРАЗОВАТЕЛЬНОГО ПРОЦЕССА</w:t>
      </w:r>
    </w:p>
    <w:p w14:paraId="33B71D25" w14:textId="77777777" w:rsidR="00302539" w:rsidRPr="00302539" w:rsidRDefault="00302539" w:rsidP="00302539">
      <w:pPr>
        <w:widowControl w:val="0"/>
        <w:ind w:right="-476"/>
        <w:jc w:val="center"/>
        <w:rPr>
          <w:rFonts w:ascii="Times New Roman" w:eastAsia="Times New Roman" w:hAnsi="Times New Roman" w:cs="Times New Roman"/>
          <w:b/>
          <w:sz w:val="24"/>
          <w:szCs w:val="24"/>
        </w:rPr>
      </w:pPr>
    </w:p>
    <w:p w14:paraId="12E5D7F4" w14:textId="77777777" w:rsidR="00302539" w:rsidRPr="00302539" w:rsidRDefault="00302539" w:rsidP="00302539">
      <w:pPr>
        <w:widowControl w:val="0"/>
        <w:ind w:right="-476"/>
        <w:rPr>
          <w:rFonts w:ascii="Times New Roman" w:eastAsia="Times New Roman" w:hAnsi="Times New Roman" w:cs="Times New Roman"/>
          <w:b/>
          <w:sz w:val="24"/>
          <w:szCs w:val="24"/>
        </w:rPr>
      </w:pPr>
      <w:r w:rsidRPr="00302539">
        <w:rPr>
          <w:rFonts w:ascii="Times New Roman" w:eastAsia="Times New Roman" w:hAnsi="Times New Roman" w:cs="Times New Roman"/>
          <w:b/>
          <w:sz w:val="24"/>
          <w:szCs w:val="24"/>
        </w:rPr>
        <w:t xml:space="preserve">Дошкольная организация: «Тамос кидз»                                                                                    </w:t>
      </w:r>
    </w:p>
    <w:p w14:paraId="169A785F" w14:textId="77777777" w:rsidR="00302539" w:rsidRPr="00302539" w:rsidRDefault="00302539" w:rsidP="00302539">
      <w:pPr>
        <w:widowControl w:val="0"/>
        <w:ind w:right="-476"/>
        <w:rPr>
          <w:rFonts w:ascii="Times New Roman" w:eastAsia="Times New Roman" w:hAnsi="Times New Roman" w:cs="Times New Roman"/>
          <w:b/>
          <w:sz w:val="24"/>
          <w:szCs w:val="24"/>
        </w:rPr>
      </w:pPr>
      <w:r w:rsidRPr="00302539">
        <w:rPr>
          <w:rFonts w:ascii="Times New Roman" w:eastAsia="Times New Roman" w:hAnsi="Times New Roman" w:cs="Times New Roman"/>
          <w:b/>
          <w:sz w:val="24"/>
          <w:szCs w:val="24"/>
        </w:rPr>
        <w:t>Группа: средняя группа «Знайки»</w:t>
      </w:r>
    </w:p>
    <w:p w14:paraId="3F0887FD" w14:textId="77777777" w:rsidR="00302539" w:rsidRPr="00302539" w:rsidRDefault="00302539" w:rsidP="00302539">
      <w:pPr>
        <w:widowControl w:val="0"/>
        <w:ind w:right="-476"/>
        <w:rPr>
          <w:rFonts w:ascii="Times New Roman" w:eastAsia="Times New Roman" w:hAnsi="Times New Roman" w:cs="Times New Roman"/>
          <w:b/>
          <w:sz w:val="24"/>
          <w:szCs w:val="24"/>
        </w:rPr>
      </w:pPr>
      <w:r w:rsidRPr="00302539">
        <w:rPr>
          <w:rFonts w:ascii="Times New Roman" w:eastAsia="Times New Roman" w:hAnsi="Times New Roman" w:cs="Times New Roman"/>
          <w:b/>
          <w:sz w:val="24"/>
          <w:szCs w:val="24"/>
        </w:rPr>
        <w:t>Возраст детей: дети 4-х лет</w:t>
      </w:r>
    </w:p>
    <w:p w14:paraId="4555C695" w14:textId="3D771585" w:rsidR="00302539" w:rsidRPr="00302539" w:rsidRDefault="00302539" w:rsidP="00302539">
      <w:pPr>
        <w:widowControl w:val="0"/>
        <w:ind w:right="-476"/>
        <w:rPr>
          <w:rFonts w:ascii="Times New Roman" w:eastAsia="Times New Roman" w:hAnsi="Times New Roman" w:cs="Times New Roman"/>
          <w:b/>
          <w:sz w:val="24"/>
          <w:szCs w:val="24"/>
        </w:rPr>
      </w:pPr>
      <w:r w:rsidRPr="00302539">
        <w:rPr>
          <w:rFonts w:ascii="Times New Roman" w:eastAsia="Times New Roman" w:hAnsi="Times New Roman" w:cs="Times New Roman"/>
          <w:b/>
          <w:sz w:val="24"/>
          <w:szCs w:val="24"/>
        </w:rPr>
        <w:t xml:space="preserve">Период составления плана: </w:t>
      </w:r>
      <w:r>
        <w:rPr>
          <w:rFonts w:ascii="Times New Roman" w:eastAsia="Times New Roman" w:hAnsi="Times New Roman" w:cs="Times New Roman"/>
          <w:b/>
          <w:sz w:val="24"/>
          <w:szCs w:val="24"/>
          <w:lang w:val="ru-RU"/>
        </w:rPr>
        <w:t>17</w:t>
      </w:r>
      <w:r w:rsidRPr="00302539">
        <w:rPr>
          <w:rFonts w:ascii="Times New Roman" w:eastAsia="Times New Roman" w:hAnsi="Times New Roman" w:cs="Times New Roman"/>
          <w:b/>
          <w:sz w:val="24"/>
          <w:szCs w:val="24"/>
        </w:rPr>
        <w:t xml:space="preserve">.11.2025г. - </w:t>
      </w:r>
      <w:r>
        <w:rPr>
          <w:rFonts w:ascii="Times New Roman" w:eastAsia="Times New Roman" w:hAnsi="Times New Roman" w:cs="Times New Roman"/>
          <w:b/>
          <w:sz w:val="24"/>
          <w:szCs w:val="24"/>
          <w:lang w:val="ru-RU"/>
        </w:rPr>
        <w:t>21</w:t>
      </w:r>
      <w:r w:rsidRPr="00302539">
        <w:rPr>
          <w:rFonts w:ascii="Times New Roman" w:eastAsia="Times New Roman" w:hAnsi="Times New Roman" w:cs="Times New Roman"/>
          <w:b/>
          <w:sz w:val="24"/>
          <w:szCs w:val="24"/>
        </w:rPr>
        <w:t>.11.2025г.</w:t>
      </w:r>
    </w:p>
    <w:p w14:paraId="264B8CA3" w14:textId="06B01B86" w:rsidR="00302539" w:rsidRDefault="00302539" w:rsidP="00302539">
      <w:pPr>
        <w:widowControl w:val="0"/>
        <w:ind w:right="-476"/>
        <w:rPr>
          <w:rFonts w:ascii="Times New Roman" w:eastAsia="Times New Roman" w:hAnsi="Times New Roman" w:cs="Times New Roman"/>
          <w:b/>
          <w:sz w:val="24"/>
          <w:szCs w:val="24"/>
        </w:rPr>
      </w:pPr>
      <w:r w:rsidRPr="00302539">
        <w:rPr>
          <w:rFonts w:ascii="Times New Roman" w:eastAsia="Times New Roman" w:hAnsi="Times New Roman" w:cs="Times New Roman"/>
          <w:b/>
          <w:sz w:val="24"/>
          <w:szCs w:val="24"/>
        </w:rPr>
        <w:t>ФИО педагога: Садыкова Гульфира Фургатовна</w:t>
      </w:r>
    </w:p>
    <w:p w14:paraId="10082F26" w14:textId="2A0B27F5" w:rsidR="00A86624" w:rsidRDefault="00A86624" w:rsidP="00302539">
      <w:pPr>
        <w:widowControl w:val="0"/>
        <w:ind w:right="-618"/>
        <w:rPr>
          <w:rFonts w:ascii="Times New Roman" w:eastAsia="Times New Roman" w:hAnsi="Times New Roman" w:cs="Times New Roman"/>
          <w:b/>
          <w:sz w:val="24"/>
          <w:szCs w:val="24"/>
        </w:rPr>
      </w:pPr>
    </w:p>
    <w:tbl>
      <w:tblPr>
        <w:tblStyle w:val="a5"/>
        <w:tblW w:w="14670" w:type="dxa"/>
        <w:tblInd w:w="-285" w:type="dxa"/>
        <w:tblBorders>
          <w:top w:val="nil"/>
          <w:left w:val="nil"/>
          <w:bottom w:val="nil"/>
          <w:right w:val="nil"/>
          <w:insideH w:val="nil"/>
          <w:insideV w:val="nil"/>
        </w:tblBorders>
        <w:tblLayout w:type="fixed"/>
        <w:tblLook w:val="0600" w:firstRow="0" w:lastRow="0" w:firstColumn="0" w:lastColumn="0" w:noHBand="1" w:noVBand="1"/>
      </w:tblPr>
      <w:tblGrid>
        <w:gridCol w:w="1530"/>
        <w:gridCol w:w="2535"/>
        <w:gridCol w:w="2565"/>
        <w:gridCol w:w="2490"/>
        <w:gridCol w:w="2610"/>
        <w:gridCol w:w="2940"/>
      </w:tblGrid>
      <w:tr w:rsidR="00A86624" w14:paraId="0ACFAFE7" w14:textId="77777777">
        <w:trPr>
          <w:trHeight w:val="300"/>
        </w:trPr>
        <w:tc>
          <w:tcPr>
            <w:tcW w:w="153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25058BFD" w14:textId="77777777" w:rsidR="00A86624" w:rsidRDefault="00302539">
            <w:pPr>
              <w:widowControl w:val="0"/>
              <w:pBdr>
                <w:top w:val="nil"/>
                <w:left w:val="nil"/>
                <w:bottom w:val="nil"/>
                <w:right w:val="nil"/>
                <w:between w:val="nil"/>
              </w:pBdr>
              <w:rPr>
                <w:sz w:val="20"/>
                <w:szCs w:val="20"/>
              </w:rPr>
            </w:pPr>
            <w:r>
              <w:rPr>
                <w:rFonts w:ascii="Times New Roman" w:eastAsia="Times New Roman" w:hAnsi="Times New Roman" w:cs="Times New Roman"/>
                <w:b/>
                <w:sz w:val="24"/>
                <w:szCs w:val="24"/>
              </w:rPr>
              <w:t>Режим дня</w:t>
            </w:r>
          </w:p>
        </w:tc>
        <w:tc>
          <w:tcPr>
            <w:tcW w:w="25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60D831D0" w14:textId="77777777" w:rsidR="00A86624" w:rsidRDefault="00302539">
            <w:pPr>
              <w:widowControl w:val="0"/>
              <w:jc w:val="center"/>
              <w:rPr>
                <w:sz w:val="20"/>
                <w:szCs w:val="20"/>
              </w:rPr>
            </w:pPr>
            <w:r>
              <w:rPr>
                <w:rFonts w:ascii="Times New Roman" w:eastAsia="Times New Roman" w:hAnsi="Times New Roman" w:cs="Times New Roman"/>
                <w:b/>
                <w:i/>
                <w:sz w:val="24"/>
                <w:szCs w:val="24"/>
              </w:rPr>
              <w:t>Понедельник</w:t>
            </w:r>
          </w:p>
        </w:tc>
        <w:tc>
          <w:tcPr>
            <w:tcW w:w="256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60FBEEA6" w14:textId="77777777" w:rsidR="00A86624" w:rsidRDefault="00302539">
            <w:pPr>
              <w:widowControl w:val="0"/>
              <w:jc w:val="center"/>
              <w:rPr>
                <w:sz w:val="20"/>
                <w:szCs w:val="20"/>
              </w:rPr>
            </w:pPr>
            <w:r>
              <w:rPr>
                <w:rFonts w:ascii="Times New Roman" w:eastAsia="Times New Roman" w:hAnsi="Times New Roman" w:cs="Times New Roman"/>
                <w:b/>
                <w:i/>
                <w:sz w:val="24"/>
                <w:szCs w:val="24"/>
              </w:rPr>
              <w:t>Вторник</w:t>
            </w:r>
          </w:p>
        </w:tc>
        <w:tc>
          <w:tcPr>
            <w:tcW w:w="249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BFF3A56" w14:textId="77777777" w:rsidR="00A86624" w:rsidRDefault="00302539">
            <w:pPr>
              <w:widowControl w:val="0"/>
              <w:jc w:val="center"/>
              <w:rPr>
                <w:sz w:val="20"/>
                <w:szCs w:val="20"/>
              </w:rPr>
            </w:pPr>
            <w:r>
              <w:rPr>
                <w:rFonts w:ascii="Times New Roman" w:eastAsia="Times New Roman" w:hAnsi="Times New Roman" w:cs="Times New Roman"/>
                <w:b/>
                <w:i/>
                <w:sz w:val="24"/>
                <w:szCs w:val="24"/>
              </w:rPr>
              <w:t>Среда</w:t>
            </w:r>
          </w:p>
        </w:tc>
        <w:tc>
          <w:tcPr>
            <w:tcW w:w="261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496DBB86" w14:textId="77777777" w:rsidR="00A86624" w:rsidRDefault="00302539">
            <w:pPr>
              <w:widowControl w:val="0"/>
              <w:jc w:val="center"/>
              <w:rPr>
                <w:sz w:val="20"/>
                <w:szCs w:val="20"/>
              </w:rPr>
            </w:pPr>
            <w:r>
              <w:rPr>
                <w:rFonts w:ascii="Times New Roman" w:eastAsia="Times New Roman" w:hAnsi="Times New Roman" w:cs="Times New Roman"/>
                <w:b/>
                <w:i/>
                <w:sz w:val="24"/>
                <w:szCs w:val="24"/>
              </w:rPr>
              <w:t>Четверг</w:t>
            </w:r>
          </w:p>
        </w:tc>
        <w:tc>
          <w:tcPr>
            <w:tcW w:w="294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11BFEC0F" w14:textId="77777777" w:rsidR="00A86624" w:rsidRDefault="00302539">
            <w:pPr>
              <w:widowControl w:val="0"/>
              <w:jc w:val="center"/>
              <w:rPr>
                <w:sz w:val="20"/>
                <w:szCs w:val="20"/>
              </w:rPr>
            </w:pPr>
            <w:r>
              <w:rPr>
                <w:rFonts w:ascii="Times New Roman" w:eastAsia="Times New Roman" w:hAnsi="Times New Roman" w:cs="Times New Roman"/>
                <w:b/>
                <w:i/>
                <w:sz w:val="24"/>
                <w:szCs w:val="24"/>
              </w:rPr>
              <w:t>Пятница</w:t>
            </w:r>
          </w:p>
        </w:tc>
      </w:tr>
      <w:tr w:rsidR="00A86624" w14:paraId="0F4071DA" w14:textId="77777777">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C9BEA16" w14:textId="77777777" w:rsidR="00A86624" w:rsidRDefault="00A86624">
            <w:pPr>
              <w:widowControl w:val="0"/>
              <w:rPr>
                <w:sz w:val="20"/>
                <w:szCs w:val="20"/>
              </w:rPr>
            </w:pPr>
          </w:p>
        </w:tc>
        <w:tc>
          <w:tcPr>
            <w:tcW w:w="2535"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64703E88" w14:textId="77777777" w:rsidR="00A86624" w:rsidRDefault="00A86624">
            <w:pPr>
              <w:widowControl w:val="0"/>
              <w:rPr>
                <w:sz w:val="20"/>
                <w:szCs w:val="20"/>
              </w:rPr>
            </w:pPr>
          </w:p>
        </w:tc>
        <w:tc>
          <w:tcPr>
            <w:tcW w:w="2565"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411BE0DE" w14:textId="77777777" w:rsidR="00A86624" w:rsidRDefault="00A86624">
            <w:pPr>
              <w:widowControl w:val="0"/>
              <w:rPr>
                <w:sz w:val="20"/>
                <w:szCs w:val="20"/>
              </w:rPr>
            </w:pPr>
          </w:p>
        </w:tc>
        <w:tc>
          <w:tcPr>
            <w:tcW w:w="2490"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658E68FB" w14:textId="77777777" w:rsidR="00A86624" w:rsidRDefault="00A86624">
            <w:pPr>
              <w:widowControl w:val="0"/>
              <w:rPr>
                <w:sz w:val="20"/>
                <w:szCs w:val="20"/>
              </w:rPr>
            </w:pPr>
          </w:p>
        </w:tc>
        <w:tc>
          <w:tcPr>
            <w:tcW w:w="2610"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235E5833" w14:textId="77777777" w:rsidR="00A86624" w:rsidRDefault="00A86624">
            <w:pPr>
              <w:widowControl w:val="0"/>
              <w:rPr>
                <w:sz w:val="20"/>
                <w:szCs w:val="20"/>
              </w:rPr>
            </w:pPr>
          </w:p>
        </w:tc>
        <w:tc>
          <w:tcPr>
            <w:tcW w:w="2940"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756A6F65" w14:textId="77777777" w:rsidR="00A86624" w:rsidRDefault="00A86624">
            <w:pPr>
              <w:widowControl w:val="0"/>
              <w:rPr>
                <w:sz w:val="20"/>
                <w:szCs w:val="20"/>
              </w:rPr>
            </w:pPr>
          </w:p>
        </w:tc>
      </w:tr>
      <w:tr w:rsidR="00166ECC" w14:paraId="127EB874" w14:textId="77777777" w:rsidTr="00451A1C">
        <w:trPr>
          <w:trHeight w:val="300"/>
        </w:trPr>
        <w:tc>
          <w:tcPr>
            <w:tcW w:w="14670" w:type="dxa"/>
            <w:gridSpan w:val="6"/>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65C6AEC" w14:textId="77777777" w:rsidR="00166ECC" w:rsidRDefault="00166ECC" w:rsidP="00451A1C">
            <w:pPr>
              <w:widowControl w:val="0"/>
              <w:jc w:val="center"/>
              <w:rPr>
                <w:sz w:val="20"/>
                <w:szCs w:val="20"/>
              </w:rPr>
            </w:pPr>
            <w:r>
              <w:rPr>
                <w:rFonts w:ascii="Times New Roman" w:eastAsia="Times New Roman" w:hAnsi="Times New Roman" w:cs="Times New Roman"/>
                <w:b/>
                <w:sz w:val="24"/>
                <w:szCs w:val="24"/>
              </w:rPr>
              <w:t>Ноябрь – месяц справедливости и ответственности: "Шындығы бар жерде әділдік бар". /// "Где справедливость, там и правда". (поговорка)</w:t>
            </w:r>
          </w:p>
        </w:tc>
      </w:tr>
      <w:tr w:rsidR="00166ECC" w14:paraId="5FFB0AE8" w14:textId="77777777" w:rsidTr="00451A1C">
        <w:trPr>
          <w:trHeight w:val="1695"/>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276F004" w14:textId="77777777" w:rsidR="00166ECC" w:rsidRDefault="00166ECC" w:rsidP="00451A1C">
            <w:pPr>
              <w:widowControl w:val="0"/>
              <w:rPr>
                <w:sz w:val="20"/>
                <w:szCs w:val="20"/>
              </w:rPr>
            </w:pPr>
            <w:r>
              <w:rPr>
                <w:rFonts w:ascii="Times New Roman" w:eastAsia="Times New Roman" w:hAnsi="Times New Roman" w:cs="Times New Roman"/>
                <w:b/>
                <w:sz w:val="24"/>
                <w:szCs w:val="24"/>
              </w:rPr>
              <w:t>Прием детей</w:t>
            </w:r>
          </w:p>
        </w:tc>
        <w:tc>
          <w:tcPr>
            <w:tcW w:w="1314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7E293EF" w14:textId="77777777" w:rsidR="00166ECC" w:rsidRDefault="00166ECC" w:rsidP="00451A1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14:paraId="5A52006E" w14:textId="77777777" w:rsidR="00166ECC" w:rsidRDefault="00166ECC" w:rsidP="00451A1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 солнышко родное!»</w:t>
            </w:r>
          </w:p>
          <w:p w14:paraId="16E7562D" w14:textId="77777777" w:rsidR="00166ECC" w:rsidRDefault="00166ECC" w:rsidP="00451A1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Здравствуй, солнышко родное! </w:t>
            </w:r>
          </w:p>
          <w:p w14:paraId="43E1CA7F" w14:textId="77777777" w:rsidR="00166ECC" w:rsidRDefault="00166ECC" w:rsidP="00451A1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14:paraId="48225549" w14:textId="77777777" w:rsidR="00166ECC" w:rsidRDefault="00166ECC" w:rsidP="00451A1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матушка-земля!</w:t>
            </w:r>
          </w:p>
          <w:p w14:paraId="682EA19E" w14:textId="77777777" w:rsidR="00166ECC" w:rsidRDefault="00166ECC" w:rsidP="00451A1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ты и здравствуй, я!</w:t>
            </w:r>
          </w:p>
        </w:tc>
      </w:tr>
      <w:tr w:rsidR="00166ECC" w14:paraId="5132DAD6" w14:textId="77777777" w:rsidTr="00166ECC">
        <w:trPr>
          <w:trHeight w:val="99"/>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CDE3E53" w14:textId="77777777" w:rsidR="00166ECC" w:rsidRDefault="00166ECC" w:rsidP="00451A1C">
            <w:pPr>
              <w:widowControl w:val="0"/>
              <w:rPr>
                <w:sz w:val="20"/>
                <w:szCs w:val="20"/>
              </w:rPr>
            </w:pPr>
            <w:r>
              <w:rPr>
                <w:rFonts w:ascii="Times New Roman" w:eastAsia="Times New Roman" w:hAnsi="Times New Roman" w:cs="Times New Roman"/>
                <w:b/>
                <w:sz w:val="24"/>
                <w:szCs w:val="24"/>
              </w:rPr>
              <w:t>Беседа с родителями или законными представителями ребенка, консультации</w:t>
            </w:r>
          </w:p>
        </w:tc>
        <w:tc>
          <w:tcPr>
            <w:tcW w:w="13140" w:type="dxa"/>
            <w:gridSpan w:val="5"/>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509BA0A" w14:textId="77777777" w:rsidR="00166ECC" w:rsidRDefault="00166ECC" w:rsidP="00451A1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Побеседовать с родителями о способностях ребенка, мотивации к организованной деятельности. Беседы о самостоятельном посильном труде ребенка;"Правильная организация свободного времени ребенка".</w:t>
            </w:r>
          </w:p>
        </w:tc>
      </w:tr>
      <w:tr w:rsidR="00166ECC" w14:paraId="6A129B94" w14:textId="77777777" w:rsidTr="00141581">
        <w:trPr>
          <w:trHeight w:val="300"/>
        </w:trPr>
        <w:tc>
          <w:tcPr>
            <w:tcW w:w="1530" w:type="dxa"/>
            <w:vMerge w:val="restart"/>
            <w:tcBorders>
              <w:top w:val="single" w:sz="5" w:space="0" w:color="CCCCCC"/>
              <w:left w:val="single" w:sz="5" w:space="0" w:color="000000"/>
              <w:right w:val="single" w:sz="5" w:space="0" w:color="000000"/>
            </w:tcBorders>
            <w:tcMar>
              <w:top w:w="0" w:type="dxa"/>
              <w:left w:w="40" w:type="dxa"/>
              <w:bottom w:w="0" w:type="dxa"/>
              <w:right w:w="40" w:type="dxa"/>
            </w:tcMar>
          </w:tcPr>
          <w:p w14:paraId="27022F57" w14:textId="77777777" w:rsidR="00166ECC" w:rsidRDefault="00166ECC" w:rsidP="00166ECC">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Детская </w:t>
            </w:r>
            <w:r>
              <w:rPr>
                <w:rFonts w:ascii="Times New Roman" w:eastAsia="Times New Roman" w:hAnsi="Times New Roman" w:cs="Times New Roman"/>
                <w:b/>
                <w:sz w:val="24"/>
                <w:szCs w:val="24"/>
              </w:rPr>
              <w:lastRenderedPageBreak/>
              <w:t>деятельность</w:t>
            </w:r>
          </w:p>
          <w:p w14:paraId="19DEF027" w14:textId="77777777" w:rsidR="00166ECC" w:rsidRDefault="00166ECC" w:rsidP="00166ECC">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8AFCFF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«Өнегелі тәрбие». </w:t>
            </w:r>
            <w:r>
              <w:rPr>
                <w:rFonts w:ascii="Times New Roman" w:eastAsia="Times New Roman" w:hAnsi="Times New Roman" w:cs="Times New Roman"/>
                <w:sz w:val="24"/>
                <w:szCs w:val="24"/>
              </w:rPr>
              <w:lastRenderedPageBreak/>
              <w:t>"Дежурство по подготовке раздаточного материалы".</w:t>
            </w:r>
          </w:p>
          <w:p w14:paraId="2BC9779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навыки самообслуживания)</w:t>
            </w:r>
          </w:p>
          <w:p w14:paraId="6AFCCAC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умение детей внимательно слушать инструкции педагога, раскладывать раздаточные материалы, собирать на свои места, доводить начатое до конца, хорошо его выполнять; формировать понятия о том, то они (материалы) сделаны трудом людей; воспитывать бережное отношение к игрушкам, предметам окружающих ребенка.</w:t>
            </w:r>
          </w:p>
        </w:tc>
        <w:tc>
          <w:tcPr>
            <w:tcW w:w="25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EFCB4C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«Өнегелі тәрбие». </w:t>
            </w:r>
            <w:r>
              <w:rPr>
                <w:rFonts w:ascii="Times New Roman" w:eastAsia="Times New Roman" w:hAnsi="Times New Roman" w:cs="Times New Roman"/>
                <w:sz w:val="24"/>
                <w:szCs w:val="24"/>
              </w:rPr>
              <w:lastRenderedPageBreak/>
              <w:t>"Дежурство по столовой".</w:t>
            </w:r>
          </w:p>
          <w:p w14:paraId="3FAFE07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деятельность, ознакомление с окружающим миром)</w:t>
            </w:r>
          </w:p>
          <w:p w14:paraId="59438C5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обучать умению самостоятельно выполнять обязанности дежурных в группе: раскладывать по порядку хлебницы, кружки, тарелки, салфетки, столовые приборы (ложки, вилки); продолжать учить детей самостоятельно и добросовестно выполнять свои обязанности, выполнять задачи хорошо; отрабатывать умение тщательно мыть руки, надевать одежду дежурного, правильно накрывать на стол; развивать навыки посильного труда, </w:t>
            </w:r>
            <w:r>
              <w:rPr>
                <w:rFonts w:ascii="Times New Roman" w:eastAsia="Times New Roman" w:hAnsi="Times New Roman" w:cs="Times New Roman"/>
                <w:sz w:val="24"/>
                <w:szCs w:val="24"/>
              </w:rPr>
              <w:lastRenderedPageBreak/>
              <w:t>развивать умение внимательно слушать взрослого, понимать важность поручений.</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F6C1EF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«Өнегелі тәрбие». </w:t>
            </w:r>
            <w:r>
              <w:rPr>
                <w:rFonts w:ascii="Times New Roman" w:eastAsia="Times New Roman" w:hAnsi="Times New Roman" w:cs="Times New Roman"/>
                <w:sz w:val="24"/>
                <w:szCs w:val="24"/>
              </w:rPr>
              <w:t>"Порядок в игровом уголке".</w:t>
            </w:r>
          </w:p>
          <w:p w14:paraId="41ED453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физическое развитие)</w:t>
            </w:r>
          </w:p>
          <w:p w14:paraId="468469F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бережное отношение к игрушкам, предметам окружающих ребенка, формировать понятия о том, что они сделаны трудом людей; поддерживать умение выполнять посильные поручения, желание содержать в чистоте группу, помогать воспитателю в уборке игрушек; знакомить с правилами безопасного поведения во время использования игрового оборудования.</w:t>
            </w: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0E27B5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«Өнегелі тәрбие». </w:t>
            </w:r>
            <w:r>
              <w:rPr>
                <w:rFonts w:ascii="Times New Roman" w:eastAsia="Times New Roman" w:hAnsi="Times New Roman" w:cs="Times New Roman"/>
                <w:sz w:val="24"/>
                <w:szCs w:val="24"/>
              </w:rPr>
              <w:lastRenderedPageBreak/>
              <w:t>"Протирание игровых полок".</w:t>
            </w:r>
          </w:p>
          <w:p w14:paraId="6BA31C3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деятельность, ознакомление с окружающим миром)</w:t>
            </w:r>
          </w:p>
          <w:p w14:paraId="6B7F234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положительное отношение к труду, формировать ответственное отношение к поставленной задаче; способствовать развитию умений протирать влажной тканевой салфеткой игровые полки, предварительной убирая игрушки, по окончанию работы, проставляя игрушки на место; закреплять умения следовать правилам работы с водой: закатывать рукава, прополаскивать, выжимать тканевую салфетку.</w:t>
            </w:r>
          </w:p>
        </w:tc>
        <w:tc>
          <w:tcPr>
            <w:tcW w:w="29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7785F6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«Өнегелі тәрбие». </w:t>
            </w:r>
            <w:r>
              <w:rPr>
                <w:rFonts w:ascii="Times New Roman" w:eastAsia="Times New Roman" w:hAnsi="Times New Roman" w:cs="Times New Roman"/>
                <w:sz w:val="24"/>
                <w:szCs w:val="24"/>
              </w:rPr>
              <w:lastRenderedPageBreak/>
              <w:t>"Порядок в шкафу в приемной комнате" (вместе с помощником воспитателя).</w:t>
            </w:r>
          </w:p>
          <w:p w14:paraId="2FF02CA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навыки самообслуживания)</w:t>
            </w:r>
          </w:p>
          <w:p w14:paraId="2BEE251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следить за порядком в индивидуальных шкафах: освободить шкаф от одежды и обуви, протереть полки влажной тряпкой и аккуратно сложить одежду на место. Воспитывать трудолюбие, дисциплину. Учится работать дружно в команде.</w:t>
            </w:r>
          </w:p>
        </w:tc>
      </w:tr>
      <w:tr w:rsidR="00166ECC" w14:paraId="2D578690" w14:textId="77777777" w:rsidTr="00141581">
        <w:trPr>
          <w:trHeight w:val="300"/>
        </w:trPr>
        <w:tc>
          <w:tcPr>
            <w:tcW w:w="1530" w:type="dxa"/>
            <w:vMerge/>
            <w:tcBorders>
              <w:left w:val="single" w:sz="5" w:space="0" w:color="000000"/>
              <w:bottom w:val="single" w:sz="5" w:space="0" w:color="000000"/>
              <w:right w:val="single" w:sz="5" w:space="0" w:color="000000"/>
            </w:tcBorders>
            <w:tcMar>
              <w:top w:w="0" w:type="dxa"/>
              <w:left w:w="40" w:type="dxa"/>
              <w:bottom w:w="0" w:type="dxa"/>
              <w:right w:w="40" w:type="dxa"/>
            </w:tcMar>
          </w:tcPr>
          <w:p w14:paraId="66E778FF" w14:textId="77777777" w:rsidR="00166ECC" w:rsidRDefault="00166ECC" w:rsidP="00166ECC">
            <w:pPr>
              <w:widowControl w:val="0"/>
              <w:rPr>
                <w:sz w:val="20"/>
                <w:szCs w:val="20"/>
              </w:rPr>
            </w:pP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919AE9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"Посмотри и повтори".</w:t>
            </w:r>
          </w:p>
          <w:p w14:paraId="494CD76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ознакомление с окружающим)</w:t>
            </w:r>
          </w:p>
          <w:p w14:paraId="23EFD1B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умении в точности воспроизвести увиденное, развивать зрительное восприятие, воображение, мышление, ориентировку на плоскости, в пространстве.</w:t>
            </w:r>
          </w:p>
          <w:p w14:paraId="424C869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Версия: посмотреть на тот или иной узор (например, из геометрических или иных фигур), после удаления образца, воспроизвести точно то же, что было.</w:t>
            </w:r>
          </w:p>
          <w:p w14:paraId="0CD4EC8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Версия: посмотреть на </w:t>
            </w:r>
            <w:r>
              <w:rPr>
                <w:rFonts w:ascii="Times New Roman" w:eastAsia="Times New Roman" w:hAnsi="Times New Roman" w:cs="Times New Roman"/>
                <w:sz w:val="24"/>
                <w:szCs w:val="24"/>
              </w:rPr>
              <w:lastRenderedPageBreak/>
              <w:t>ту или иную серию движений, после остановки показа, воспроизвести точно то же, в той же последовательности, что было.</w:t>
            </w:r>
          </w:p>
          <w:p w14:paraId="5F83F447" w14:textId="77777777" w:rsidR="00166ECC" w:rsidRDefault="00166ECC" w:rsidP="00166ECC">
            <w:pPr>
              <w:widowControl w:val="0"/>
              <w:rPr>
                <w:rFonts w:ascii="Times New Roman" w:eastAsia="Times New Roman" w:hAnsi="Times New Roman" w:cs="Times New Roman"/>
                <w:sz w:val="24"/>
                <w:szCs w:val="24"/>
              </w:rPr>
            </w:pPr>
          </w:p>
          <w:p w14:paraId="643F28D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"Разноцветное настроение".</w:t>
            </w:r>
          </w:p>
          <w:p w14:paraId="660E091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развитие речи, основы математики)</w:t>
            </w:r>
          </w:p>
          <w:p w14:paraId="4380449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различать виды эмоций, умение демонстрировать мимику, настроение согласно представленной (описанной) ситуации; развивать эмоциональный интеллект, учить простейшим приемам саморегуляции поведения и </w:t>
            </w:r>
            <w:r>
              <w:rPr>
                <w:rFonts w:ascii="Times New Roman" w:eastAsia="Times New Roman" w:hAnsi="Times New Roman" w:cs="Times New Roman"/>
                <w:sz w:val="24"/>
                <w:szCs w:val="24"/>
              </w:rPr>
              <w:lastRenderedPageBreak/>
              <w:t>настроения. Приобщать к обсуждению информации о незнакомых предметах, явлениях, событиях.</w:t>
            </w:r>
          </w:p>
        </w:tc>
        <w:tc>
          <w:tcPr>
            <w:tcW w:w="25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AD3873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"Что лишнее?".</w:t>
            </w:r>
          </w:p>
          <w:p w14:paraId="0FF7B56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развитие речи и художественная литература, основы математики)</w:t>
            </w:r>
          </w:p>
          <w:p w14:paraId="2CF6270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мелкую моторику рук. Каждому ребенку педагог раздает смешанные картинки с фруктами и овощами. Нужно найти лишнюю картинку, назвать ее и объяснить, почему она лишняя. Например: яблоко, гранат, лимон, капуста. Лишняя капуста, она относится к овощам, остальные - к фруктам.</w:t>
            </w:r>
          </w:p>
          <w:p w14:paraId="7A42FFE4" w14:textId="77777777" w:rsidR="00166ECC" w:rsidRDefault="00166ECC" w:rsidP="00166ECC">
            <w:pPr>
              <w:widowControl w:val="0"/>
              <w:rPr>
                <w:rFonts w:ascii="Times New Roman" w:eastAsia="Times New Roman" w:hAnsi="Times New Roman" w:cs="Times New Roman"/>
                <w:sz w:val="24"/>
                <w:szCs w:val="24"/>
              </w:rPr>
            </w:pPr>
          </w:p>
          <w:p w14:paraId="775FC64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STEAM Art Игра «Собери картинку из </w:t>
            </w:r>
            <w:r>
              <w:rPr>
                <w:rFonts w:ascii="Times New Roman" w:eastAsia="Times New Roman" w:hAnsi="Times New Roman" w:cs="Times New Roman"/>
                <w:sz w:val="24"/>
                <w:szCs w:val="24"/>
              </w:rPr>
              <w:lastRenderedPageBreak/>
              <w:t>геометрических фигур».</w:t>
            </w:r>
          </w:p>
          <w:p w14:paraId="3047C7E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w:t>
            </w:r>
          </w:p>
          <w:p w14:paraId="4CCC9E7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https://bilimkids.kz/steam/66?l=4</w:t>
            </w:r>
          </w:p>
          <w:p w14:paraId="60E91CBE" w14:textId="77777777" w:rsidR="00166ECC" w:rsidRDefault="00166ECC" w:rsidP="00166ECC">
            <w:pPr>
              <w:widowControl w:val="0"/>
              <w:rPr>
                <w:rFonts w:ascii="Times New Roman" w:eastAsia="Times New Roman" w:hAnsi="Times New Roman" w:cs="Times New Roman"/>
                <w:sz w:val="24"/>
                <w:szCs w:val="24"/>
              </w:rPr>
            </w:pPr>
          </w:p>
          <w:p w14:paraId="6A007E1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"Скажи ласково".</w:t>
            </w:r>
          </w:p>
          <w:p w14:paraId="2FF2F74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17042E7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четкое произношение свистящих, шипящих звуков. Совершенствовать артикуляционный аппарат.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6783BE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"На что похож предмет?".</w:t>
            </w:r>
          </w:p>
          <w:p w14:paraId="1D9E627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основы математики)</w:t>
            </w:r>
          </w:p>
          <w:p w14:paraId="6033168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различать, находить предметы находящиеся в групповой комнате, называть на какую геометрическую фигуру они похожи.</w:t>
            </w:r>
          </w:p>
          <w:p w14:paraId="22F47A49" w14:textId="77777777" w:rsidR="00166ECC" w:rsidRDefault="00166ECC" w:rsidP="00166ECC">
            <w:pPr>
              <w:widowControl w:val="0"/>
              <w:rPr>
                <w:rFonts w:ascii="Times New Roman" w:eastAsia="Times New Roman" w:hAnsi="Times New Roman" w:cs="Times New Roman"/>
                <w:sz w:val="24"/>
                <w:szCs w:val="24"/>
              </w:rPr>
            </w:pPr>
          </w:p>
          <w:p w14:paraId="1804074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"Один – много".</w:t>
            </w:r>
          </w:p>
          <w:p w14:paraId="6D990B6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основы математики)</w:t>
            </w:r>
          </w:p>
          <w:p w14:paraId="235881D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грамматический строй речи. Учить называть имена </w:t>
            </w:r>
            <w:r>
              <w:rPr>
                <w:rFonts w:ascii="Times New Roman" w:eastAsia="Times New Roman" w:hAnsi="Times New Roman" w:cs="Times New Roman"/>
                <w:sz w:val="24"/>
                <w:szCs w:val="24"/>
              </w:rPr>
              <w:lastRenderedPageBreak/>
              <w:t>существительные в единственном и множественном числе, образовывать множественную форму слов, правильно подбирать окончания. Закреплять представления о понятиях "много" и "один". Развивать артикуляцию, активизировать словарь.</w:t>
            </w:r>
          </w:p>
          <w:p w14:paraId="1579A06C" w14:textId="77777777" w:rsidR="00166ECC" w:rsidRDefault="00166ECC" w:rsidP="00166ECC">
            <w:pPr>
              <w:widowControl w:val="0"/>
              <w:rPr>
                <w:rFonts w:ascii="Times New Roman" w:eastAsia="Times New Roman" w:hAnsi="Times New Roman" w:cs="Times New Roman"/>
                <w:sz w:val="24"/>
                <w:szCs w:val="24"/>
              </w:rPr>
            </w:pPr>
          </w:p>
          <w:p w14:paraId="760C131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"Сложи узор".</w:t>
            </w:r>
          </w:p>
          <w:p w14:paraId="4846557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аппликация).</w:t>
            </w:r>
          </w:p>
          <w:p w14:paraId="4D49A1E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мелкую моторику рук; воспитывать усердие, умение выполнять правила игры</w:t>
            </w: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CD4F56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Пальчиковая гимнастика "Лодочка".</w:t>
            </w:r>
          </w:p>
          <w:p w14:paraId="30D866F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развитие речи и художественная литература)</w:t>
            </w:r>
          </w:p>
          <w:p w14:paraId="78F3AC3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правильного произношения гласных и согласных звуков, отрабатывать четкое произношение свистящих, шипящих звуков. Совершенствовать артикуляционный аппарат. Развивать слуховое внимание, память, речь, мелкую моторику.</w:t>
            </w:r>
          </w:p>
          <w:p w14:paraId="3722653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 ладошки прижму, (прижать друг к другу обе ладошки, не соединяя большие пальцы),</w:t>
            </w:r>
          </w:p>
          <w:p w14:paraId="3D91C17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по морю поплыву.</w:t>
            </w:r>
          </w:p>
          <w:p w14:paraId="1BB83EA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 ладошки, друзья (делать волнообразные движения руками – "лодочка плывёт"),</w:t>
            </w:r>
          </w:p>
          <w:p w14:paraId="0647BA7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лодочка моя.</w:t>
            </w:r>
          </w:p>
          <w:p w14:paraId="08C983D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Паруса подниму, (у соединенных вместе рук в форме "лодочки" поднять вверх большие пальцы),</w:t>
            </w:r>
          </w:p>
          <w:p w14:paraId="35D34DF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Синим морем поплыву (продолжить волнообразные движения руками – "лодочкой"),</w:t>
            </w:r>
          </w:p>
          <w:p w14:paraId="06637A9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 бурным волнам (полностью соединить друг с другом две ладошки для имитации рыбок и снова волнообразные движения – "рыбки плывут"),</w:t>
            </w:r>
          </w:p>
          <w:p w14:paraId="3162B59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рыбки тут и там.</w:t>
            </w:r>
          </w:p>
          <w:p w14:paraId="32DE422B" w14:textId="77777777" w:rsidR="00166ECC" w:rsidRDefault="00166ECC" w:rsidP="00166ECC">
            <w:pPr>
              <w:widowControl w:val="0"/>
              <w:rPr>
                <w:rFonts w:ascii="Times New Roman" w:eastAsia="Times New Roman" w:hAnsi="Times New Roman" w:cs="Times New Roman"/>
                <w:sz w:val="24"/>
                <w:szCs w:val="24"/>
              </w:rPr>
            </w:pPr>
          </w:p>
          <w:p w14:paraId="139D484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Развивающее упражнение "Продолжи </w:t>
            </w:r>
            <w:r>
              <w:rPr>
                <w:rFonts w:ascii="Times New Roman" w:eastAsia="Times New Roman" w:hAnsi="Times New Roman" w:cs="Times New Roman"/>
                <w:sz w:val="24"/>
                <w:szCs w:val="24"/>
              </w:rPr>
              <w:lastRenderedPageBreak/>
              <w:t>слова сказочного героя".</w:t>
            </w:r>
          </w:p>
          <w:p w14:paraId="13EBCCA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5815EC5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долговременную память, мышление, речь; активизировать знание сюжетов известных сказок; воспитывать любовь к сказкам, литературе.</w:t>
            </w:r>
          </w:p>
        </w:tc>
        <w:tc>
          <w:tcPr>
            <w:tcW w:w="29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C19AE9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Игровое упражнение "Обведи по точкам".</w:t>
            </w:r>
          </w:p>
          <w:p w14:paraId="604C760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рисование, ознакомление с окружающим)</w:t>
            </w:r>
          </w:p>
          <w:p w14:paraId="7059D9B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ребенка целостное восприятие предметов.</w:t>
            </w:r>
          </w:p>
          <w:p w14:paraId="420136A3" w14:textId="77777777" w:rsidR="00166ECC" w:rsidRDefault="00166ECC" w:rsidP="00166ECC">
            <w:pPr>
              <w:widowControl w:val="0"/>
              <w:rPr>
                <w:rFonts w:ascii="Times New Roman" w:eastAsia="Times New Roman" w:hAnsi="Times New Roman" w:cs="Times New Roman"/>
                <w:sz w:val="24"/>
                <w:szCs w:val="24"/>
              </w:rPr>
            </w:pPr>
          </w:p>
          <w:p w14:paraId="4399F53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"Найди отличия".</w:t>
            </w:r>
          </w:p>
          <w:p w14:paraId="0461FFD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основы математики)</w:t>
            </w:r>
          </w:p>
          <w:p w14:paraId="3EA0134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умение сравнивать запоминаемые предметы, находить в них черты сходства и отличия.</w:t>
            </w:r>
          </w:p>
          <w:p w14:paraId="1E0F50A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пары сюжетных (узорных) картинок, дети внимательно смотрят на две, определяют то, чем </w:t>
            </w:r>
            <w:r>
              <w:rPr>
                <w:rFonts w:ascii="Times New Roman" w:eastAsia="Times New Roman" w:hAnsi="Times New Roman" w:cs="Times New Roman"/>
                <w:sz w:val="24"/>
                <w:szCs w:val="24"/>
              </w:rPr>
              <w:lastRenderedPageBreak/>
              <w:t>они отличаются.</w:t>
            </w:r>
          </w:p>
          <w:p w14:paraId="4C96A8D5" w14:textId="77777777" w:rsidR="00166ECC" w:rsidRDefault="00166ECC" w:rsidP="00166ECC">
            <w:pPr>
              <w:widowControl w:val="0"/>
              <w:rPr>
                <w:rFonts w:ascii="Times New Roman" w:eastAsia="Times New Roman" w:hAnsi="Times New Roman" w:cs="Times New Roman"/>
                <w:sz w:val="24"/>
                <w:szCs w:val="24"/>
              </w:rPr>
            </w:pPr>
          </w:p>
          <w:p w14:paraId="4AD7BEC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"Собери картинку" (пазлы)</w:t>
            </w:r>
          </w:p>
          <w:p w14:paraId="51BDE7F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конструирование, развитие речи и художественная литература)</w:t>
            </w:r>
          </w:p>
          <w:p w14:paraId="7D7930F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давать возможность самостоятельно конструировать, учитывать соотношение предметов и объектов по величине, собирать известный ребенку образ (форму); расширять словарный запас ребенка по названиям предметов, явлений, объектов, выходящих за пределы его ближайшего окружения, развивать мелкую моторику рук.</w:t>
            </w:r>
          </w:p>
        </w:tc>
      </w:tr>
      <w:tr w:rsidR="00166ECC" w14:paraId="2D0B8FCB" w14:textId="77777777" w:rsidTr="000944F2">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1D20347" w14:textId="77777777" w:rsidR="00166ECC" w:rsidRDefault="00166ECC" w:rsidP="00166ECC">
            <w:pPr>
              <w:widowControl w:val="0"/>
              <w:rPr>
                <w:sz w:val="20"/>
                <w:szCs w:val="20"/>
              </w:rPr>
            </w:pPr>
            <w:r>
              <w:rPr>
                <w:rFonts w:ascii="Times New Roman" w:eastAsia="Times New Roman" w:hAnsi="Times New Roman" w:cs="Times New Roman"/>
                <w:b/>
                <w:sz w:val="24"/>
                <w:szCs w:val="24"/>
              </w:rPr>
              <w:lastRenderedPageBreak/>
              <w:t>Утренняя гимнастика</w:t>
            </w:r>
          </w:p>
        </w:tc>
        <w:tc>
          <w:tcPr>
            <w:tcW w:w="1314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0D480C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Комплексные упражнения (с флажком)</w:t>
            </w:r>
          </w:p>
          <w:p w14:paraId="335D1EC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16733D0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Исходное положение: стоя, ноги на ширине плеч, флажок в одной руке, внизу. </w:t>
            </w:r>
          </w:p>
          <w:p w14:paraId="5DF9AD0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поднять руки вверх; 2- наклониться в одну; 3- наклониться в другую сторону: "Ветер колышет флажок"; 4- исходное положение. На каждое упражнение перекладывать флажок в другую руку. Повторить упражнение 4 раза.</w:t>
            </w:r>
          </w:p>
          <w:p w14:paraId="4E6FE42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сидя, ноги вытянуть, флажок в одной из опущенных рук, на полу.</w:t>
            </w:r>
          </w:p>
          <w:p w14:paraId="359144C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поднять руки вверх, помахать флажком над головой; 2 - исходное положение. На каждое упражнение перекладывать флажок в другую руку. Повторить упражнение 4 раза.</w:t>
            </w:r>
          </w:p>
          <w:p w14:paraId="2108432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Исходное положение: сидя, ноги врозь, флажок в одной из рук, внизу. </w:t>
            </w:r>
          </w:p>
          <w:p w14:paraId="55045C1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поднять флажок, выпрямиться; 2- наклониться вперед, положить флажок между ног; 3 - поднять флажок, выпрямиться; 4- исходное положение. На каждое упражнение перекладывать флажок в другую руку. Повторить упражнение 4 раза.</w:t>
            </w:r>
          </w:p>
          <w:p w14:paraId="234D0DE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сидя, ноги вместе, корпус расслаблен, флажок перед собой на коленях.</w:t>
            </w:r>
          </w:p>
          <w:p w14:paraId="5E1A6DC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лечь на спину; 2 - поднять флажок вертикально перед собой; 3 - возвращаться в исходное положение сидя, держа флажок перед собой; 4 - исходное положение. Повторить упражнение 3-4 раза. Темп медленный.</w:t>
            </w:r>
          </w:p>
          <w:p w14:paraId="36F2E4A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стоя, ноги вместе, флажок перед собой, в согнутой руке, вторая рука в таком же положении. Прыжки на месте на счет до 8-ми. Переход в марш на счет до 8-ми. Повторить еще раз череду двух упражнений.</w:t>
            </w:r>
          </w:p>
          <w:p w14:paraId="1F3AC7B1" w14:textId="77777777" w:rsidR="00166ECC" w:rsidRDefault="00166ECC" w:rsidP="00166ECC">
            <w:pPr>
              <w:widowControl w:val="0"/>
              <w:rPr>
                <w:sz w:val="20"/>
                <w:szCs w:val="20"/>
              </w:rPr>
            </w:pPr>
            <w:r>
              <w:rPr>
                <w:rFonts w:ascii="Times New Roman" w:eastAsia="Times New Roman" w:hAnsi="Times New Roman" w:cs="Times New Roman"/>
                <w:sz w:val="24"/>
                <w:szCs w:val="24"/>
              </w:rPr>
              <w:lastRenderedPageBreak/>
              <w:t xml:space="preserve">6. Флажок на полу. Упражнение на дыхание. Расслабление. </w:t>
            </w:r>
          </w:p>
        </w:tc>
      </w:tr>
      <w:tr w:rsidR="00166ECC" w14:paraId="6E45501B" w14:textId="77777777" w:rsidTr="003B7E32">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F9824F5" w14:textId="77777777" w:rsidR="00166ECC" w:rsidRDefault="00166ECC" w:rsidP="00166ECC">
            <w:pPr>
              <w:widowControl w:val="0"/>
              <w:rPr>
                <w:sz w:val="20"/>
                <w:szCs w:val="20"/>
              </w:rPr>
            </w:pPr>
            <w:r>
              <w:rPr>
                <w:rFonts w:ascii="Times New Roman" w:eastAsia="Times New Roman" w:hAnsi="Times New Roman" w:cs="Times New Roman"/>
                <w:b/>
                <w:sz w:val="24"/>
                <w:szCs w:val="24"/>
              </w:rPr>
              <w:lastRenderedPageBreak/>
              <w:t>Завтрак</w:t>
            </w:r>
          </w:p>
        </w:tc>
        <w:tc>
          <w:tcPr>
            <w:tcW w:w="1314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ACE860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5FF9594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Прививать детям аккуратность, привычку следить за своим внешним видом. Воспитывать привычку мыть руки с мылом перед едой, по мере загрязнения, после пользования туалетом. Закреплять умения пользоваться расческой, носовым платком. Продолжать развивать навыки самостоятельного, последовательного умывания: закатывать рукава, мыть руки, лицо, не разбрызгивая воду, отжимать руки, пользоваться своим полотенцем, вешать его на место.</w:t>
            </w:r>
          </w:p>
          <w:p w14:paraId="7BE3717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Нужно мыться непременно</w:t>
            </w:r>
          </w:p>
          <w:p w14:paraId="5F85505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 вечером и днем-</w:t>
            </w:r>
          </w:p>
          <w:p w14:paraId="1868706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Перед каждою едою</w:t>
            </w:r>
          </w:p>
          <w:p w14:paraId="79ADD65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сна и перед сном.</w:t>
            </w:r>
          </w:p>
          <w:p w14:paraId="1D05CD0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поощрять умение благодарить. Полоскать рот после еды.</w:t>
            </w:r>
          </w:p>
          <w:p w14:paraId="02969F1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Травка-муравка со сна поднялась,</w:t>
            </w:r>
          </w:p>
          <w:p w14:paraId="6763101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Птица-синица за зерна взялась,</w:t>
            </w:r>
          </w:p>
          <w:p w14:paraId="5E6E676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Зайка - за капустку,</w:t>
            </w:r>
          </w:p>
          <w:p w14:paraId="4C80D73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 за корку,</w:t>
            </w:r>
          </w:p>
          <w:p w14:paraId="05CD572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Детки - за молоко.</w:t>
            </w:r>
          </w:p>
          <w:p w14:paraId="3195953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14:paraId="528B1AB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я ем, я глух и нем.</w:t>
            </w:r>
          </w:p>
          <w:p w14:paraId="3D8D3C0B" w14:textId="77777777" w:rsidR="00166ECC" w:rsidRDefault="00166ECC" w:rsidP="00166ECC">
            <w:pPr>
              <w:widowControl w:val="0"/>
              <w:rPr>
                <w:sz w:val="20"/>
                <w:szCs w:val="20"/>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("обалы болады" / "жаль тратить попусту").</w:t>
            </w:r>
          </w:p>
        </w:tc>
      </w:tr>
      <w:tr w:rsidR="00166ECC" w14:paraId="1DEF4086" w14:textId="77777777" w:rsidTr="0042516E">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41EFB0A" w14:textId="77777777" w:rsidR="00166ECC" w:rsidRDefault="00166ECC" w:rsidP="00166ECC">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Подготовка к проведению организованной деятельности (далее - </w:t>
            </w:r>
            <w:r>
              <w:rPr>
                <w:rFonts w:ascii="Times New Roman" w:eastAsia="Times New Roman" w:hAnsi="Times New Roman" w:cs="Times New Roman"/>
                <w:b/>
                <w:sz w:val="24"/>
                <w:szCs w:val="24"/>
              </w:rPr>
              <w:lastRenderedPageBreak/>
              <w:t>ОД)</w:t>
            </w:r>
          </w:p>
        </w:tc>
        <w:tc>
          <w:tcPr>
            <w:tcW w:w="1314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391A9B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«Менің Қазақстаным» - еженедельное исполнение гимна Республики Казахстан.</w:t>
            </w:r>
          </w:p>
          <w:p w14:paraId="6629A24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"Детские сказки". Организовать библиотеку на тему сказок, рекомендованных для чтения детям 4-х лет ("Заяц-Хваста", "Яблоко" и проч); предоставить возможность свободно рассмотреть понравившиеся, выбрать, рассмотреть, назвать персонажей, обменяться эмоциями, мнениями.</w:t>
            </w:r>
          </w:p>
          <w:p w14:paraId="6643903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«Кюй»: Айнамкөз - Мұхит Мералыұлы https://kitap.kz/music/1/kazhybek-bekbosynovtyng-oryndauyndagy-nder (исполнитель Кажыбек Бекбосынов)</w:t>
            </w:r>
          </w:p>
          <w:p w14:paraId="48FFF1E2" w14:textId="77777777" w:rsidR="00166ECC" w:rsidRDefault="00166ECC" w:rsidP="00166ECC">
            <w:pPr>
              <w:widowControl w:val="0"/>
              <w:rPr>
                <w:sz w:val="20"/>
                <w:szCs w:val="20"/>
              </w:rPr>
            </w:pPr>
            <w:r>
              <w:rPr>
                <w:rFonts w:ascii="Times New Roman" w:eastAsia="Times New Roman" w:hAnsi="Times New Roman" w:cs="Times New Roman"/>
                <w:sz w:val="24"/>
                <w:szCs w:val="24"/>
              </w:rPr>
              <w:t xml:space="preserve">«Өнегелі тәрбие». Вежливость и этикет. Тема: «Как быть вежливым?» Цель: развивать навыки вежливого общения и </w:t>
            </w:r>
            <w:r>
              <w:rPr>
                <w:rFonts w:ascii="Times New Roman" w:eastAsia="Times New Roman" w:hAnsi="Times New Roman" w:cs="Times New Roman"/>
                <w:sz w:val="24"/>
                <w:szCs w:val="24"/>
              </w:rPr>
              <w:lastRenderedPageBreak/>
              <w:t>уважения к окружающим. Задачи: Обсудить правила поведения в различных ситуациях, такие как использование слов «пожалуйста» и «спасибо», вежливость в общении с друзьями и взрослыми. Искусство и творчество</w:t>
            </w:r>
          </w:p>
        </w:tc>
      </w:tr>
      <w:tr w:rsidR="00166ECC" w14:paraId="7F723FFB" w14:textId="77777777" w:rsidTr="00166ECC">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E8B0AD9" w14:textId="77777777" w:rsidR="00166ECC" w:rsidRDefault="00166ECC" w:rsidP="00166ECC">
            <w:pPr>
              <w:widowControl w:val="0"/>
              <w:rPr>
                <w:sz w:val="20"/>
                <w:szCs w:val="20"/>
              </w:rPr>
            </w:pP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72C338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"Путешествие в мир сказок".</w:t>
            </w:r>
          </w:p>
          <w:p w14:paraId="35C2607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7CFCAB6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диалогическую речь: приобщать к участию в беседе, обучать умению задавать понятные для участника диалога вопросы и давать полные, правильные ответы на поставленные вопросы.</w:t>
            </w:r>
          </w:p>
        </w:tc>
        <w:tc>
          <w:tcPr>
            <w:tcW w:w="25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4492C6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детьми: дети рассказывают сказку, вспоминают, какие виды сказок знают.</w:t>
            </w:r>
          </w:p>
          <w:p w14:paraId="0639EB2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76FEE85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диалогическую речь: приобщать к участию в беседе, обучать умению задавать понятные для участника диалога вопросы и давать полные, правильные ответы на поставленные вопросы.</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C2371A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"Фотоаппарат".</w:t>
            </w:r>
          </w:p>
          <w:p w14:paraId="66CAC6E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C3CE26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рпределять пространственные направления по отношению к себе; обозначать словами положение предметов по отношению к себе (передо мной стол, справо от меня окно, слева стул, сзади игрушки). Развивать произвольное внимание, память, речь.</w:t>
            </w:r>
          </w:p>
          <w:p w14:paraId="16C697D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предметы и игрушки.</w:t>
            </w: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BBC91D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Драматизация казахской народной сказки "Почему собака и кошка враждуют".</w:t>
            </w:r>
          </w:p>
          <w:p w14:paraId="6C3494F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3842AA3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Принимать участие в сценических постановках, разыгрывать простейшие постановки по знакомым художественным произведениям, сказкам. Побуждать к самостоятельному воспроизведению образов знакомых персонажей в произвольных играх. Передавать характер героев.</w:t>
            </w:r>
          </w:p>
        </w:tc>
        <w:tc>
          <w:tcPr>
            <w:tcW w:w="29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0897AC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 игра "Составь сказку последовательно" (на основе круга Луллия).</w:t>
            </w:r>
          </w:p>
          <w:p w14:paraId="6537892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художестенная литература)</w:t>
            </w:r>
          </w:p>
          <w:p w14:paraId="1E961A0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рассказывать истории; составлять рассказы, сказки.</w:t>
            </w:r>
          </w:p>
        </w:tc>
      </w:tr>
      <w:tr w:rsidR="00166ECC" w14:paraId="1A8220F4" w14:textId="77777777" w:rsidTr="00166ECC">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D0D8987" w14:textId="77777777" w:rsidR="00166ECC" w:rsidRDefault="00166ECC" w:rsidP="00166ECC">
            <w:pPr>
              <w:widowControl w:val="0"/>
              <w:rPr>
                <w:sz w:val="20"/>
                <w:szCs w:val="20"/>
              </w:rPr>
            </w:pPr>
            <w:r>
              <w:rPr>
                <w:rFonts w:ascii="Times New Roman" w:eastAsia="Times New Roman" w:hAnsi="Times New Roman" w:cs="Times New Roman"/>
                <w:b/>
                <w:sz w:val="24"/>
                <w:szCs w:val="24"/>
              </w:rPr>
              <w:t>ОД по расписанию</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B61D7E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"Кто водящий?".</w:t>
            </w:r>
          </w:p>
          <w:p w14:paraId="23A5C82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lastRenderedPageBreak/>
              <w:t>совершенствовать навыки прыжка на месте с поворотами направо, налево, навыки бросания мяча вверх и ловля его двумя руками, навыки бега по сигналу, навыки прыжка в длину с места, через 4-5 линий.</w:t>
            </w:r>
          </w:p>
          <w:p w14:paraId="29FBB82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"Затейники".</w:t>
            </w:r>
          </w:p>
          <w:p w14:paraId="38D4E7B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"Тишина".</w:t>
            </w:r>
          </w:p>
        </w:tc>
        <w:tc>
          <w:tcPr>
            <w:tcW w:w="25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ACB3E9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Музыка "Чему мы учимся у животных?".</w:t>
            </w:r>
          </w:p>
          <w:p w14:paraId="422DD7A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продолжить </w:t>
            </w:r>
            <w:r>
              <w:rPr>
                <w:rFonts w:ascii="Times New Roman" w:eastAsia="Times New Roman" w:hAnsi="Times New Roman" w:cs="Times New Roman"/>
                <w:sz w:val="24"/>
                <w:szCs w:val="24"/>
              </w:rPr>
              <w:lastRenderedPageBreak/>
              <w:t>пробуждать интерес детей к песне про ежика; развивать умение при пении и выполнении ритмических движений четко соответствовать музыке.</w:t>
            </w:r>
          </w:p>
          <w:p w14:paraId="73B76B4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"Охотник и зайцы".</w:t>
            </w:r>
          </w:p>
          <w:p w14:paraId="5E9C3AF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"Построй песню".</w:t>
            </w:r>
          </w:p>
          <w:p w14:paraId="2A8E24F7" w14:textId="77777777" w:rsidR="00166ECC" w:rsidRDefault="00166ECC" w:rsidP="00166ECC">
            <w:pPr>
              <w:widowControl w:val="0"/>
              <w:rPr>
                <w:rFonts w:ascii="Times New Roman" w:eastAsia="Times New Roman" w:hAnsi="Times New Roman" w:cs="Times New Roman"/>
                <w:sz w:val="24"/>
                <w:szCs w:val="24"/>
              </w:rPr>
            </w:pPr>
          </w:p>
          <w:p w14:paraId="2A2CE36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Қазақ тілі "Үш аю" ертегісін оқу. Үлкен, орташа, кішкентай".</w:t>
            </w:r>
          </w:p>
          <w:p w14:paraId="171CF82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белгілі "Үш аю" ертегісінің сюжетін еске түсіру; үш көлем жайлы "үлкен", "орташа", "кішкентай" түсініктерін бекіту; адамдардың қонақтағы әдептілік мінез-құлқы жайлы білімдерін кеңейту.</w:t>
            </w:r>
          </w:p>
          <w:p w14:paraId="4D68D52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Ертегіні мәнерлеп оқу </w:t>
            </w:r>
            <w:r>
              <w:rPr>
                <w:rFonts w:ascii="Times New Roman" w:eastAsia="Times New Roman" w:hAnsi="Times New Roman" w:cs="Times New Roman"/>
                <w:sz w:val="24"/>
                <w:szCs w:val="24"/>
              </w:rPr>
              <w:lastRenderedPageBreak/>
              <w:t>"Үш аю".</w:t>
            </w:r>
          </w:p>
          <w:p w14:paraId="49C6CD2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Мнемокесте негізінде диалогтық жаттығу "Қыз үш аюдың үйінде".</w:t>
            </w:r>
          </w:p>
          <w:p w14:paraId="6AB8442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Музыкалық-ырғақты сөздік жаттығу "үлкен", "орташа", "кішкентай" туралы ән.</w:t>
            </w:r>
          </w:p>
          <w:p w14:paraId="3A1B6BD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Драматизациялау арқылы сюжетті тәжірибелік модельдеу бойынша сөздік жаттығу "Үш аю өз үйлерін қалай көрді".</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905625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Физическое воспитание "Подлезание под </w:t>
            </w:r>
            <w:r>
              <w:rPr>
                <w:rFonts w:ascii="Times New Roman" w:eastAsia="Times New Roman" w:hAnsi="Times New Roman" w:cs="Times New Roman"/>
                <w:sz w:val="24"/>
                <w:szCs w:val="24"/>
              </w:rPr>
              <w:lastRenderedPageBreak/>
              <w:t>веревку".</w:t>
            </w:r>
          </w:p>
          <w:p w14:paraId="6E9961E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перестроения в звенья по два; навыки подлезания под веревку, поднятую на высоту 50 сантиметров правым и левым боком вперед; учить прыгать на одной ноге; совершенствовать навыки хождения по гимнастической скамейке с мешочком на голове, сохраняя равновесие.</w:t>
            </w:r>
          </w:p>
          <w:p w14:paraId="0D4E397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Подвижные игры "Встречные перебежки".</w:t>
            </w:r>
          </w:p>
          <w:p w14:paraId="0CFF034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"Круг-кружочек".</w:t>
            </w: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E2CFF4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Музыка "Колокольчики звенят".</w:t>
            </w:r>
          </w:p>
          <w:p w14:paraId="0F4AFE4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повысить </w:t>
            </w:r>
            <w:r>
              <w:rPr>
                <w:rFonts w:ascii="Times New Roman" w:eastAsia="Times New Roman" w:hAnsi="Times New Roman" w:cs="Times New Roman"/>
                <w:sz w:val="24"/>
                <w:szCs w:val="24"/>
              </w:rPr>
              <w:lastRenderedPageBreak/>
              <w:t>интерес детей к нежной, загадочной классической музыке, учить детей исполнять песни эмоционально, развивать способность детей петь вместе с музыкальным руководителем, развивать чувство ритма у детей.</w:t>
            </w:r>
          </w:p>
          <w:p w14:paraId="4B0979F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"Три кита".</w:t>
            </w:r>
          </w:p>
        </w:tc>
        <w:tc>
          <w:tcPr>
            <w:tcW w:w="29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5994EA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"Подлезание в обруч".</w:t>
            </w:r>
          </w:p>
          <w:p w14:paraId="256B268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w:t>
            </w:r>
            <w:r>
              <w:rPr>
                <w:rFonts w:ascii="Times New Roman" w:eastAsia="Times New Roman" w:hAnsi="Times New Roman" w:cs="Times New Roman"/>
                <w:sz w:val="24"/>
                <w:szCs w:val="24"/>
              </w:rPr>
              <w:lastRenderedPageBreak/>
              <w:t>навыки ходьбы со сменой ведущего; навыки подлезания в обруч; навыки прыжка на месте с поворотами направо, налево.</w:t>
            </w:r>
          </w:p>
          <w:p w14:paraId="1AB2A67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"Кто скорее доберется до флажка".</w:t>
            </w:r>
          </w:p>
          <w:p w14:paraId="52A8383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"У кого мяч?".</w:t>
            </w:r>
          </w:p>
        </w:tc>
      </w:tr>
      <w:tr w:rsidR="00166ECC" w14:paraId="182BFB05" w14:textId="77777777" w:rsidTr="00166ECC">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D36EB3D" w14:textId="77777777" w:rsidR="00166ECC" w:rsidRDefault="00166ECC" w:rsidP="00166ECC">
            <w:pPr>
              <w:widowControl w:val="0"/>
              <w:rPr>
                <w:sz w:val="20"/>
                <w:szCs w:val="20"/>
              </w:rPr>
            </w:pP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EEB384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по развитию речи и художественной литературе "Выразительное чтение сказка "Путешествии на фабрику "Игрушки". Звуковая культура речи: звук [ц]".</w:t>
            </w:r>
          </w:p>
          <w:p w14:paraId="70DB1A0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детей с содержанием сказки об игрушечной фабрике; сформировать представления о жанре </w:t>
            </w:r>
            <w:r>
              <w:rPr>
                <w:rFonts w:ascii="Times New Roman" w:eastAsia="Times New Roman" w:hAnsi="Times New Roman" w:cs="Times New Roman"/>
                <w:sz w:val="24"/>
                <w:szCs w:val="24"/>
              </w:rPr>
              <w:lastRenderedPageBreak/>
              <w:t>сказки; дать новые сведения о происхождении игрушек;развивать фонематический слух и восприятие звука [ц], формирование правильного его произношения.</w:t>
            </w:r>
          </w:p>
          <w:p w14:paraId="2082E37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видеоролику, словарная работа.</w:t>
            </w:r>
          </w:p>
          <w:p w14:paraId="585C895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сказки "Путешествие на фабрику игрушек".</w:t>
            </w:r>
          </w:p>
          <w:p w14:paraId="710CE0C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"Игрушки в комнате".</w:t>
            </w:r>
          </w:p>
          <w:p w14:paraId="161767B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сказки с использованием мнемокарточек.</w:t>
            </w:r>
          </w:p>
          <w:p w14:paraId="1AF3A1D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Психогимнастика с элементами речевых упражнений.</w:t>
            </w:r>
          </w:p>
          <w:p w14:paraId="0F94895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"Будь внимателен!", "Назови маму".</w:t>
            </w:r>
          </w:p>
          <w:p w14:paraId="5065154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Заучивание пословицы.</w:t>
            </w:r>
          </w:p>
        </w:tc>
        <w:tc>
          <w:tcPr>
            <w:tcW w:w="25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0EE6D1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Игры-упражнения по рисованию "Огни чудесного мира".</w:t>
            </w:r>
          </w:p>
          <w:p w14:paraId="65DB971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рисовать нетрадиционным способом "по мокрому" листу; передавать композицию в сюжетном рисунке; развивать фантазию.</w:t>
            </w:r>
          </w:p>
          <w:p w14:paraId="3441479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"Загадочные рисунки "Друдлы".</w:t>
            </w:r>
          </w:p>
          <w:p w14:paraId="4764690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Исследование "Что скрывается в картине?".</w:t>
            </w:r>
          </w:p>
          <w:p w14:paraId="721F524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"Фонарики".</w:t>
            </w:r>
          </w:p>
          <w:p w14:paraId="36A4EC0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"Тайна цвета" - холодные и теплые тона.</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FFF87D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Игры-упражнения по основам математики "Удивительный автомобиль с формами. Квадрат, круг, треугольник".</w:t>
            </w:r>
          </w:p>
          <w:p w14:paraId="390BC90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детей о свойствах геометрических фигур; совершенствовать понятия о сходстве окружающих предметов с </w:t>
            </w:r>
            <w:r>
              <w:rPr>
                <w:rFonts w:ascii="Times New Roman" w:eastAsia="Times New Roman" w:hAnsi="Times New Roman" w:cs="Times New Roman"/>
                <w:sz w:val="24"/>
                <w:szCs w:val="24"/>
              </w:rPr>
              <w:lastRenderedPageBreak/>
              <w:t>геометрическими формами; упражнять в счете геометрических фигур из ближайшего окружения, отмечая количество с помощью числа.</w:t>
            </w:r>
          </w:p>
          <w:p w14:paraId="142CF88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"Давайте починим удивительный автомобиль".</w:t>
            </w:r>
          </w:p>
          <w:p w14:paraId="1C470FB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тренировка с панно и за столом "Найди и сравни геометрическую форму".</w:t>
            </w:r>
          </w:p>
          <w:p w14:paraId="6D337E1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за столом "Геометрические фигуры".</w:t>
            </w:r>
          </w:p>
          <w:p w14:paraId="6B78BCD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"Какие формы изображены на картинке?".</w:t>
            </w: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1F1CD2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Игры-упражнения по развитию речи и художественной литературе "Сказка "Кот, петух и лиса".</w:t>
            </w:r>
          </w:p>
          <w:p w14:paraId="04579EB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детей с русской народной сказкой "Кот, лиса и петух"; формировать умение запоминать действующих лиц и последовательность событий, отвечать на </w:t>
            </w:r>
            <w:r>
              <w:rPr>
                <w:rFonts w:ascii="Times New Roman" w:eastAsia="Times New Roman" w:hAnsi="Times New Roman" w:cs="Times New Roman"/>
                <w:sz w:val="24"/>
                <w:szCs w:val="24"/>
              </w:rPr>
              <w:lastRenderedPageBreak/>
              <w:t>вопросы по содержанию сказки простыми предложениями; воспитывать чуткость, отзывчивость.</w:t>
            </w:r>
          </w:p>
          <w:p w14:paraId="3071AF7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сказки.</w:t>
            </w:r>
          </w:p>
          <w:p w14:paraId="1466782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"Петух".</w:t>
            </w:r>
          </w:p>
          <w:p w14:paraId="3A1B271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сказки.</w:t>
            </w:r>
          </w:p>
          <w:p w14:paraId="3EB6569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помощь к Петушку".</w:t>
            </w:r>
          </w:p>
        </w:tc>
        <w:tc>
          <w:tcPr>
            <w:tcW w:w="29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423FCF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Игры-упражнения по развитию конструктивных способностей "Большой дворец".</w:t>
            </w:r>
          </w:p>
          <w:p w14:paraId="23ADBA4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строить большой дворец из бутылок, строить башню большого дворца путем изменения квадрата на конус; пополнять знания о видах остаточных материалов; совершенствовать технику работы с ножницами, </w:t>
            </w:r>
            <w:r>
              <w:rPr>
                <w:rFonts w:ascii="Times New Roman" w:eastAsia="Times New Roman" w:hAnsi="Times New Roman" w:cs="Times New Roman"/>
                <w:sz w:val="24"/>
                <w:szCs w:val="24"/>
              </w:rPr>
              <w:lastRenderedPageBreak/>
              <w:t>клеем; побуждать создавать окна, двери из цветной бумаги по желанию; побуждать делать из остаточного материала поделки, не выбрасывая в мусорное ведро.</w:t>
            </w:r>
          </w:p>
          <w:p w14:paraId="5AD0D29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Игра-викторина "Путешествие в Страну чудес".</w:t>
            </w:r>
          </w:p>
        </w:tc>
      </w:tr>
      <w:tr w:rsidR="00166ECC" w14:paraId="5CF5708A" w14:textId="77777777" w:rsidTr="00A96305">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A49B493" w14:textId="77777777" w:rsidR="00166ECC" w:rsidRDefault="00166ECC" w:rsidP="00166ECC">
            <w:pPr>
              <w:widowControl w:val="0"/>
              <w:rPr>
                <w:sz w:val="20"/>
                <w:szCs w:val="20"/>
              </w:rPr>
            </w:pPr>
            <w:r>
              <w:rPr>
                <w:rFonts w:ascii="Times New Roman" w:eastAsia="Times New Roman" w:hAnsi="Times New Roman" w:cs="Times New Roman"/>
                <w:b/>
                <w:sz w:val="24"/>
                <w:szCs w:val="24"/>
              </w:rPr>
              <w:lastRenderedPageBreak/>
              <w:t>2-ой завтрак</w:t>
            </w:r>
          </w:p>
        </w:tc>
        <w:tc>
          <w:tcPr>
            <w:tcW w:w="1314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8A1495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навык правильного, неспешного, аккуратного приема пища, развивать умение благодарить. "Питаться правильно, принимать витамины. И это для роста приятная картина".</w:t>
            </w:r>
          </w:p>
          <w:p w14:paraId="4E884615" w14:textId="77777777" w:rsidR="00166ECC" w:rsidRDefault="00166ECC" w:rsidP="00166ECC">
            <w:pPr>
              <w:widowControl w:val="0"/>
              <w:rPr>
                <w:sz w:val="20"/>
                <w:szCs w:val="20"/>
              </w:rPr>
            </w:pPr>
            <w:r>
              <w:rPr>
                <w:rFonts w:ascii="Times New Roman" w:eastAsia="Times New Roman" w:hAnsi="Times New Roman" w:cs="Times New Roman"/>
                <w:sz w:val="24"/>
                <w:szCs w:val="24"/>
              </w:rPr>
              <w:lastRenderedPageBreak/>
              <w:t>(кгн, навыки самообслуживания)</w:t>
            </w:r>
          </w:p>
        </w:tc>
      </w:tr>
      <w:tr w:rsidR="00166ECC" w14:paraId="095031AE" w14:textId="77777777" w:rsidTr="00427457">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EEB40F6" w14:textId="77777777" w:rsidR="00166ECC" w:rsidRDefault="00166ECC" w:rsidP="00166ECC">
            <w:pPr>
              <w:widowControl w:val="0"/>
              <w:rPr>
                <w:sz w:val="20"/>
                <w:szCs w:val="20"/>
              </w:rPr>
            </w:pPr>
            <w:r>
              <w:rPr>
                <w:rFonts w:ascii="Times New Roman" w:eastAsia="Times New Roman" w:hAnsi="Times New Roman" w:cs="Times New Roman"/>
                <w:b/>
                <w:sz w:val="24"/>
                <w:szCs w:val="24"/>
              </w:rPr>
              <w:lastRenderedPageBreak/>
              <w:t>Подготовка к прогулке</w:t>
            </w:r>
          </w:p>
        </w:tc>
        <w:tc>
          <w:tcPr>
            <w:tcW w:w="1314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2280D9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ознакомление с окружающим миром, навыки самообслуживания, казахский язык)</w:t>
            </w:r>
          </w:p>
          <w:p w14:paraId="459EF74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Подбор игрового инвентаря для прогулки. Совершенствовать навыки самообслуживания: самостоятельно одеваться и раздеваться. Продолжать учить детей последовательно одеваться по сезону, следить за тем, чтобы все пуговицы были застегнуты, замки закрыты, головной убор правильно надет, натянуты шарфы, надеты перчатки (варежки); развивать чувство взаимопомощи и поддержки.</w:t>
            </w:r>
          </w:p>
          <w:p w14:paraId="7E8073C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 күртеше - куртка, етік - сапоги, қолғап- перчатки, варежки, шарф - бөкебай.</w:t>
            </w:r>
          </w:p>
          <w:p w14:paraId="20E7244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Спасибо причинам.</w:t>
            </w:r>
          </w:p>
          <w:p w14:paraId="5E66FF5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Ведь мы научились</w:t>
            </w:r>
          </w:p>
          <w:p w14:paraId="305FC1F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Одеваться организованно,</w:t>
            </w:r>
          </w:p>
          <w:p w14:paraId="64A1147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Легко и не скованно. (Д. Ахметова)</w:t>
            </w:r>
          </w:p>
          <w:p w14:paraId="129C17F8" w14:textId="77777777" w:rsidR="00166ECC" w:rsidRDefault="00166ECC" w:rsidP="00166ECC">
            <w:pPr>
              <w:widowControl w:val="0"/>
              <w:rPr>
                <w:sz w:val="20"/>
                <w:szCs w:val="20"/>
              </w:rPr>
            </w:pPr>
            <w:r>
              <w:rPr>
                <w:rFonts w:ascii="Times New Roman" w:eastAsia="Times New Roman" w:hAnsi="Times New Roman" w:cs="Times New Roman"/>
                <w:sz w:val="24"/>
                <w:szCs w:val="24"/>
              </w:rPr>
              <w:t>«Безопасность»: 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tc>
      </w:tr>
      <w:tr w:rsidR="00166ECC" w14:paraId="10FCE21D" w14:textId="77777777" w:rsidTr="00166ECC">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48E969B" w14:textId="77777777" w:rsidR="00166ECC" w:rsidRDefault="00166ECC" w:rsidP="00166ECC">
            <w:pPr>
              <w:widowControl w:val="0"/>
              <w:rPr>
                <w:sz w:val="20"/>
                <w:szCs w:val="20"/>
              </w:rPr>
            </w:pPr>
            <w:r>
              <w:rPr>
                <w:rFonts w:ascii="Times New Roman" w:eastAsia="Times New Roman" w:hAnsi="Times New Roman" w:cs="Times New Roman"/>
                <w:b/>
                <w:sz w:val="24"/>
                <w:szCs w:val="24"/>
              </w:rPr>
              <w:t>Прогулка</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D34B39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состоянием погоды.</w:t>
            </w:r>
          </w:p>
          <w:p w14:paraId="79D993C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B07D5F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о явлениях погоды (ветер, дождь, туман). Развивать умения вести наблюдение за </w:t>
            </w:r>
            <w:r>
              <w:rPr>
                <w:rFonts w:ascii="Times New Roman" w:eastAsia="Times New Roman" w:hAnsi="Times New Roman" w:cs="Times New Roman"/>
                <w:sz w:val="24"/>
                <w:szCs w:val="24"/>
              </w:rPr>
              <w:lastRenderedPageBreak/>
              <w:t>состоянием погоды по обговоренному плану (температурные ощущения, наличие ветра, состояние неба, одежда по погоде). Расширять словарный запас по названиям явлений, выходящих за пределы ближайшего окружения. Воспитывать объективное восприятие мира, любовь к природе.</w:t>
            </w:r>
          </w:p>
          <w:p w14:paraId="66A780D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информировать детей об изменениях природных явлений в неживой природе: понижение температуры - холод; пасмурные дни - серое небо, пасмурно, движущиеся облака, редко восходит солнца, наличие осадков (дождь или снег).</w:t>
            </w:r>
          </w:p>
          <w:p w14:paraId="4307002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о погоде.</w:t>
            </w:r>
          </w:p>
          <w:p w14:paraId="7E9E245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Солнце на лето, зима на мороз.</w:t>
            </w:r>
          </w:p>
          <w:p w14:paraId="13E5430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солнце, что мачеха: светит, да не греет.</w:t>
            </w:r>
          </w:p>
          <w:p w14:paraId="5D49FF9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рукавицу ветра не изловишь.</w:t>
            </w:r>
          </w:p>
          <w:p w14:paraId="7ADF5B0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Шубе верь, а погоде не верь.</w:t>
            </w:r>
          </w:p>
          <w:p w14:paraId="65B53D6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бывает плохой погоды, бывает плохая одежда.</w:t>
            </w:r>
          </w:p>
          <w:p w14:paraId="75020C2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все тучи за собой дождь несут.</w:t>
            </w:r>
          </w:p>
          <w:p w14:paraId="6A995603" w14:textId="77777777" w:rsidR="00166ECC" w:rsidRDefault="00166ECC" w:rsidP="00166ECC">
            <w:pPr>
              <w:widowControl w:val="0"/>
              <w:rPr>
                <w:rFonts w:ascii="Times New Roman" w:eastAsia="Times New Roman" w:hAnsi="Times New Roman" w:cs="Times New Roman"/>
                <w:sz w:val="24"/>
                <w:szCs w:val="24"/>
              </w:rPr>
            </w:pPr>
          </w:p>
          <w:p w14:paraId="1785981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расчистка площадки от растительного сора.</w:t>
            </w:r>
          </w:p>
          <w:p w14:paraId="7B29875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ознакомление с окружающим миром)</w:t>
            </w:r>
          </w:p>
          <w:p w14:paraId="033B248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стремление и привычку к чистоте и порядку, навыки посильного труда совместно со сверстниками и взрослым, развивать </w:t>
            </w:r>
            <w:r>
              <w:rPr>
                <w:rFonts w:ascii="Times New Roman" w:eastAsia="Times New Roman" w:hAnsi="Times New Roman" w:cs="Times New Roman"/>
                <w:sz w:val="24"/>
                <w:szCs w:val="24"/>
              </w:rPr>
              <w:lastRenderedPageBreak/>
              <w:t>осознанность в действиях.</w:t>
            </w:r>
          </w:p>
          <w:p w14:paraId="0EF40604" w14:textId="77777777" w:rsidR="00166ECC" w:rsidRDefault="00166ECC" w:rsidP="00166ECC">
            <w:pPr>
              <w:widowControl w:val="0"/>
              <w:rPr>
                <w:rFonts w:ascii="Times New Roman" w:eastAsia="Times New Roman" w:hAnsi="Times New Roman" w:cs="Times New Roman"/>
                <w:sz w:val="24"/>
                <w:szCs w:val="24"/>
              </w:rPr>
            </w:pPr>
          </w:p>
          <w:p w14:paraId="42976DD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Казахская народная подвижная игра "Теңге алу" ("Подними монету").</w:t>
            </w:r>
          </w:p>
          <w:p w14:paraId="465CDBC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7367DD2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Стимулировать интерес к участию в казахских народных подвижных играх. Учить осознанно относиться к выполнению правил игры. Развивать в играх физические качества (быстроту, силу, выносливость, гибкость, ловкость). Безопасность: следить за соблюдением правил безопасности во время игры.</w:t>
            </w:r>
          </w:p>
          <w:p w14:paraId="729CBB32" w14:textId="77777777" w:rsidR="00166ECC" w:rsidRDefault="00166ECC" w:rsidP="00166ECC">
            <w:pPr>
              <w:widowControl w:val="0"/>
              <w:rPr>
                <w:rFonts w:ascii="Times New Roman" w:eastAsia="Times New Roman" w:hAnsi="Times New Roman" w:cs="Times New Roman"/>
                <w:sz w:val="24"/>
                <w:szCs w:val="24"/>
              </w:rPr>
            </w:pPr>
          </w:p>
          <w:p w14:paraId="01C661A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"День - ночь".</w:t>
            </w:r>
          </w:p>
          <w:p w14:paraId="329E151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759B2A9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двигаться по сигналу; совершенствовать реакцию, внимание, умения играть по правилам.</w:t>
            </w:r>
          </w:p>
          <w:p w14:paraId="5CBE6FB2" w14:textId="77777777" w:rsidR="00166ECC" w:rsidRDefault="00166ECC" w:rsidP="00166ECC">
            <w:pPr>
              <w:widowControl w:val="0"/>
              <w:rPr>
                <w:rFonts w:ascii="Times New Roman" w:eastAsia="Times New Roman" w:hAnsi="Times New Roman" w:cs="Times New Roman"/>
                <w:sz w:val="24"/>
                <w:szCs w:val="24"/>
              </w:rPr>
            </w:pPr>
          </w:p>
          <w:p w14:paraId="10CFF56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"Игры с вертушками".</w:t>
            </w:r>
          </w:p>
          <w:p w14:paraId="15054B6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072B6F7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Создавать удобные для детей условия, развивать действия на детской площадке. Поднимать детям хорошем настроении.</w:t>
            </w:r>
          </w:p>
        </w:tc>
        <w:tc>
          <w:tcPr>
            <w:tcW w:w="25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860CE8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за первым снегопадом.</w:t>
            </w:r>
          </w:p>
          <w:p w14:paraId="24E0BD4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CCA46A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о явлениях погоды (снег). Развивать представления о снеге, как явлении природы </w:t>
            </w:r>
            <w:r>
              <w:rPr>
                <w:rFonts w:ascii="Times New Roman" w:eastAsia="Times New Roman" w:hAnsi="Times New Roman" w:cs="Times New Roman"/>
                <w:sz w:val="24"/>
                <w:szCs w:val="24"/>
              </w:rPr>
              <w:lastRenderedPageBreak/>
              <w:t>зимой.</w:t>
            </w:r>
          </w:p>
          <w:p w14:paraId="57044F4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14:paraId="5B631B6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всё время занят делом,</w:t>
            </w:r>
          </w:p>
          <w:p w14:paraId="041E535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не может зря идти.</w:t>
            </w:r>
          </w:p>
          <w:p w14:paraId="1A70418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идёт и красит белым</w:t>
            </w:r>
          </w:p>
          <w:p w14:paraId="5F8E4A0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что видит на пути. (Снег)</w:t>
            </w:r>
          </w:p>
          <w:p w14:paraId="70BAF00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первый снег белый, из-за отсутствия сильных морозов, быстро тает. Воспитывать умение восхищаться красотой зимней природы.</w:t>
            </w:r>
          </w:p>
          <w:p w14:paraId="4E96C4DC" w14:textId="77777777" w:rsidR="00166ECC" w:rsidRDefault="00166ECC" w:rsidP="00166ECC">
            <w:pPr>
              <w:widowControl w:val="0"/>
              <w:rPr>
                <w:rFonts w:ascii="Times New Roman" w:eastAsia="Times New Roman" w:hAnsi="Times New Roman" w:cs="Times New Roman"/>
                <w:sz w:val="24"/>
                <w:szCs w:val="24"/>
              </w:rPr>
            </w:pPr>
          </w:p>
          <w:p w14:paraId="090B0C0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сбор мелких веток, опавших с деревьев.</w:t>
            </w:r>
          </w:p>
          <w:p w14:paraId="07DA50A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ознакомление с окружающим миром)</w:t>
            </w:r>
          </w:p>
          <w:p w14:paraId="5D54C8C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желание, умение включаться в совместную посильную трудовую деятельность, доводить дело до </w:t>
            </w:r>
            <w:r>
              <w:rPr>
                <w:rFonts w:ascii="Times New Roman" w:eastAsia="Times New Roman" w:hAnsi="Times New Roman" w:cs="Times New Roman"/>
                <w:sz w:val="24"/>
                <w:szCs w:val="24"/>
              </w:rPr>
              <w:lastRenderedPageBreak/>
              <w:t>конца.</w:t>
            </w:r>
          </w:p>
          <w:p w14:paraId="18A80172" w14:textId="77777777" w:rsidR="00166ECC" w:rsidRDefault="00166ECC" w:rsidP="00166ECC">
            <w:pPr>
              <w:widowControl w:val="0"/>
              <w:rPr>
                <w:rFonts w:ascii="Times New Roman" w:eastAsia="Times New Roman" w:hAnsi="Times New Roman" w:cs="Times New Roman"/>
                <w:sz w:val="24"/>
                <w:szCs w:val="24"/>
              </w:rPr>
            </w:pPr>
          </w:p>
          <w:p w14:paraId="004C22E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Казахская народная подвижная игра "Қыз қуу" ("Догони девушку").</w:t>
            </w:r>
          </w:p>
          <w:p w14:paraId="03E372A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47B3154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Стимулировать интерес к участию в казахских народных подвижных играх. Учить осознанно относиться к выполнению правил игры. Развивать в играх физические качества (быстроту, выносливость, ловкость). Безопасность: следить за соблюдением правил безопасности во время игры.</w:t>
            </w:r>
          </w:p>
          <w:p w14:paraId="3C439F51" w14:textId="77777777" w:rsidR="00166ECC" w:rsidRDefault="00166ECC" w:rsidP="00166ECC">
            <w:pPr>
              <w:widowControl w:val="0"/>
              <w:rPr>
                <w:rFonts w:ascii="Times New Roman" w:eastAsia="Times New Roman" w:hAnsi="Times New Roman" w:cs="Times New Roman"/>
                <w:sz w:val="24"/>
                <w:szCs w:val="24"/>
              </w:rPr>
            </w:pPr>
          </w:p>
          <w:p w14:paraId="0943B04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"Кот и Мышь".</w:t>
            </w:r>
          </w:p>
          <w:p w14:paraId="04CF7DE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271E9B8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пространственную ориентировку, внимательность, быстроту, ловкость, реакцию, выносливость.</w:t>
            </w:r>
          </w:p>
          <w:p w14:paraId="5C4261BD" w14:textId="77777777" w:rsidR="00166ECC" w:rsidRDefault="00166ECC" w:rsidP="00166ECC">
            <w:pPr>
              <w:widowControl w:val="0"/>
              <w:rPr>
                <w:rFonts w:ascii="Times New Roman" w:eastAsia="Times New Roman" w:hAnsi="Times New Roman" w:cs="Times New Roman"/>
                <w:sz w:val="24"/>
                <w:szCs w:val="24"/>
              </w:rPr>
            </w:pPr>
          </w:p>
          <w:p w14:paraId="79AC709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"Прокати мяч между заборами".</w:t>
            </w:r>
          </w:p>
          <w:p w14:paraId="676938E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AB82E1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катать мячи друг другу между предметами. Развивать глазомер, меткость, ловкость.</w:t>
            </w:r>
          </w:p>
          <w:p w14:paraId="16CBEE3D" w14:textId="77777777" w:rsidR="00166ECC" w:rsidRDefault="00166ECC" w:rsidP="00166ECC">
            <w:pPr>
              <w:widowControl w:val="0"/>
              <w:rPr>
                <w:rFonts w:ascii="Times New Roman" w:eastAsia="Times New Roman" w:hAnsi="Times New Roman" w:cs="Times New Roman"/>
                <w:sz w:val="24"/>
                <w:szCs w:val="24"/>
              </w:rPr>
            </w:pPr>
          </w:p>
          <w:p w14:paraId="287F462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(физическое воспитание, ознакомление с окружающим миром)</w:t>
            </w:r>
          </w:p>
          <w:p w14:paraId="35B2C4D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игровые навыки, умения играть дружно </w:t>
            </w:r>
            <w:r>
              <w:rPr>
                <w:rFonts w:ascii="Times New Roman" w:eastAsia="Times New Roman" w:hAnsi="Times New Roman" w:cs="Times New Roman"/>
                <w:sz w:val="24"/>
                <w:szCs w:val="24"/>
              </w:rPr>
              <w:lastRenderedPageBreak/>
              <w:t>со всеми детьми, во время игры; развивать физические умения.</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6357BC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«Безопасность». Наблюдение за корками льда.</w:t>
            </w:r>
          </w:p>
          <w:p w14:paraId="6CDAC38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F8B24E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устанавливать элементарные причинно-следственные связи (от </w:t>
            </w:r>
            <w:r>
              <w:rPr>
                <w:rFonts w:ascii="Times New Roman" w:eastAsia="Times New Roman" w:hAnsi="Times New Roman" w:cs="Times New Roman"/>
                <w:sz w:val="24"/>
                <w:szCs w:val="24"/>
              </w:rPr>
              <w:lastRenderedPageBreak/>
              <w:t>холода на улице снег на земле превратился в лед). Развивать представления детей о свойствах воды, а также о сезонных изменениях поздней осенью, начале зимы.</w:t>
            </w:r>
          </w:p>
          <w:p w14:paraId="3812665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Обращение внимания на то, что лед в начале холодов еще тонкий, ломкий.</w:t>
            </w:r>
          </w:p>
          <w:p w14:paraId="34ECDD9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дорожка и не горка,</w:t>
            </w:r>
          </w:p>
          <w:p w14:paraId="7DFDB65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Стелется не лужа, корка. (Лед)</w:t>
            </w:r>
          </w:p>
          <w:p w14:paraId="0949AC5C" w14:textId="77777777" w:rsidR="00166ECC" w:rsidRDefault="00166ECC" w:rsidP="00166ECC">
            <w:pPr>
              <w:widowControl w:val="0"/>
              <w:rPr>
                <w:rFonts w:ascii="Times New Roman" w:eastAsia="Times New Roman" w:hAnsi="Times New Roman" w:cs="Times New Roman"/>
                <w:sz w:val="24"/>
                <w:szCs w:val="24"/>
              </w:rPr>
            </w:pPr>
          </w:p>
          <w:p w14:paraId="6A65FD1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"Волк во рву".</w:t>
            </w:r>
          </w:p>
          <w:p w14:paraId="65AB59F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9A7F15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умения играть по правилам, скорость, реакцию; развивать желание выбирать водящего по считалке.</w:t>
            </w:r>
          </w:p>
          <w:p w14:paraId="3AE25373" w14:textId="77777777" w:rsidR="00166ECC" w:rsidRDefault="00166ECC" w:rsidP="00166ECC">
            <w:pPr>
              <w:widowControl w:val="0"/>
              <w:rPr>
                <w:rFonts w:ascii="Times New Roman" w:eastAsia="Times New Roman" w:hAnsi="Times New Roman" w:cs="Times New Roman"/>
                <w:sz w:val="24"/>
                <w:szCs w:val="24"/>
              </w:rPr>
            </w:pPr>
          </w:p>
          <w:p w14:paraId="17A8292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Подвижная игра </w:t>
            </w:r>
            <w:r>
              <w:rPr>
                <w:rFonts w:ascii="Times New Roman" w:eastAsia="Times New Roman" w:hAnsi="Times New Roman" w:cs="Times New Roman"/>
                <w:sz w:val="24"/>
                <w:szCs w:val="24"/>
              </w:rPr>
              <w:lastRenderedPageBreak/>
              <w:t>"Карусель".</w:t>
            </w:r>
          </w:p>
          <w:p w14:paraId="293EECB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E0B3F5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14:paraId="408A65F8" w14:textId="77777777" w:rsidR="00166ECC" w:rsidRDefault="00166ECC" w:rsidP="00166ECC">
            <w:pPr>
              <w:widowControl w:val="0"/>
              <w:rPr>
                <w:rFonts w:ascii="Times New Roman" w:eastAsia="Times New Roman" w:hAnsi="Times New Roman" w:cs="Times New Roman"/>
                <w:sz w:val="24"/>
                <w:szCs w:val="24"/>
              </w:rPr>
            </w:pPr>
          </w:p>
          <w:p w14:paraId="1876A1C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Казахская народная игра «Казан».</w:t>
            </w:r>
          </w:p>
          <w:p w14:paraId="1A28279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11842B8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детей к казахским национальным играм. Учить метать в горизонтальную цель (с расстояния 2-2,5 </w:t>
            </w:r>
            <w:r>
              <w:rPr>
                <w:rFonts w:ascii="Times New Roman" w:eastAsia="Times New Roman" w:hAnsi="Times New Roman" w:cs="Times New Roman"/>
                <w:sz w:val="24"/>
                <w:szCs w:val="24"/>
              </w:rPr>
              <w:lastRenderedPageBreak/>
              <w:t>метра) правой и левой рукой. Учить осознанно относиться к выполнению правил игры. Развивать координацию, ориентировку в пространстве, меткость и ловкость.</w:t>
            </w:r>
          </w:p>
          <w:p w14:paraId="1686485D" w14:textId="77777777" w:rsidR="00166ECC" w:rsidRDefault="00166ECC" w:rsidP="00166ECC">
            <w:pPr>
              <w:widowControl w:val="0"/>
              <w:rPr>
                <w:rFonts w:ascii="Times New Roman" w:eastAsia="Times New Roman" w:hAnsi="Times New Roman" w:cs="Times New Roman"/>
                <w:sz w:val="24"/>
                <w:szCs w:val="24"/>
              </w:rPr>
            </w:pPr>
          </w:p>
          <w:p w14:paraId="3892D05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«Экология, экономия». Трудовая деятельность: сбор природного материала для поделок.</w:t>
            </w:r>
          </w:p>
          <w:p w14:paraId="7350123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ознакомление с окружающим)</w:t>
            </w:r>
          </w:p>
          <w:p w14:paraId="61D7BC0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осознанного отношения к труду, как возможности успешно решить последующие задачи; развивать экологические знания.</w:t>
            </w:r>
          </w:p>
          <w:p w14:paraId="2C55D9C6" w14:textId="77777777" w:rsidR="00166ECC" w:rsidRDefault="00166ECC" w:rsidP="00166ECC">
            <w:pPr>
              <w:widowControl w:val="0"/>
              <w:rPr>
                <w:rFonts w:ascii="Times New Roman" w:eastAsia="Times New Roman" w:hAnsi="Times New Roman" w:cs="Times New Roman"/>
                <w:sz w:val="24"/>
                <w:szCs w:val="24"/>
              </w:rPr>
            </w:pPr>
          </w:p>
          <w:p w14:paraId="74904A5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лазание по </w:t>
            </w:r>
            <w:r>
              <w:rPr>
                <w:rFonts w:ascii="Times New Roman" w:eastAsia="Times New Roman" w:hAnsi="Times New Roman" w:cs="Times New Roman"/>
                <w:sz w:val="24"/>
                <w:szCs w:val="24"/>
              </w:rPr>
              <w:lastRenderedPageBreak/>
              <w:t>гимнастическим снарядам (лестницы и др.).</w:t>
            </w:r>
          </w:p>
          <w:p w14:paraId="5E81858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9EDAC9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виды основных движений. Развивать у детей интерес к разным играм и следить за их игрой в дружеской атмосфере.</w:t>
            </w: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E022CE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Наблюдение за работой дворника.</w:t>
            </w:r>
          </w:p>
          <w:p w14:paraId="5481D89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45FBD1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внимательно наблюдать за результатами работы дворника, воспитывать </w:t>
            </w:r>
            <w:r>
              <w:rPr>
                <w:rFonts w:ascii="Times New Roman" w:eastAsia="Times New Roman" w:hAnsi="Times New Roman" w:cs="Times New Roman"/>
                <w:sz w:val="24"/>
                <w:szCs w:val="24"/>
              </w:rPr>
              <w:lastRenderedPageBreak/>
              <w:t>уважение к его труду.</w:t>
            </w:r>
          </w:p>
          <w:p w14:paraId="37E56B0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w:t>
            </w:r>
          </w:p>
          <w:p w14:paraId="7747BF4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хорошо трудится, тому есть чем хвалиться.</w:t>
            </w:r>
          </w:p>
          <w:p w14:paraId="16833CC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работой дворника, увидеть результаты труда (чистые дорожки, убранная листва с огорода) и ее важности; назовите инструменты (веник, лопата, совок, мусорное ведро).</w:t>
            </w:r>
          </w:p>
          <w:p w14:paraId="43BE5FC0" w14:textId="77777777" w:rsidR="00166ECC" w:rsidRDefault="00166ECC" w:rsidP="00166ECC">
            <w:pPr>
              <w:widowControl w:val="0"/>
              <w:rPr>
                <w:rFonts w:ascii="Times New Roman" w:eastAsia="Times New Roman" w:hAnsi="Times New Roman" w:cs="Times New Roman"/>
                <w:sz w:val="24"/>
                <w:szCs w:val="24"/>
              </w:rPr>
            </w:pPr>
          </w:p>
          <w:p w14:paraId="796C25F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помощь дворнику в сборе мелких веток, опавших с деревьев.</w:t>
            </w:r>
          </w:p>
          <w:p w14:paraId="44F926B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ознакомление с окружающим миром)</w:t>
            </w:r>
          </w:p>
          <w:p w14:paraId="254ECD9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желание, умение включаться в совместную посильную трудовую деятельность, помогать взрослому, </w:t>
            </w:r>
            <w:r>
              <w:rPr>
                <w:rFonts w:ascii="Times New Roman" w:eastAsia="Times New Roman" w:hAnsi="Times New Roman" w:cs="Times New Roman"/>
                <w:sz w:val="24"/>
                <w:szCs w:val="24"/>
              </w:rPr>
              <w:lastRenderedPageBreak/>
              <w:t>доводить дело до конца, воспитывать, уважение и любовь к труду дворника.</w:t>
            </w:r>
          </w:p>
          <w:p w14:paraId="5B31D98B" w14:textId="77777777" w:rsidR="00166ECC" w:rsidRDefault="00166ECC" w:rsidP="00166ECC">
            <w:pPr>
              <w:widowControl w:val="0"/>
              <w:rPr>
                <w:rFonts w:ascii="Times New Roman" w:eastAsia="Times New Roman" w:hAnsi="Times New Roman" w:cs="Times New Roman"/>
                <w:sz w:val="24"/>
                <w:szCs w:val="24"/>
              </w:rPr>
            </w:pPr>
          </w:p>
          <w:p w14:paraId="2273927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"Лохматый пес".</w:t>
            </w:r>
          </w:p>
          <w:p w14:paraId="46C6F1C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936B74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у детей двигаться в соответствии с текстом, по сигналу бегать в прямом направлении, не толкаясь; развивать быстроту, ловкость.</w:t>
            </w:r>
          </w:p>
          <w:p w14:paraId="2323453E" w14:textId="77777777" w:rsidR="00166ECC" w:rsidRDefault="00166ECC" w:rsidP="00166ECC">
            <w:pPr>
              <w:widowControl w:val="0"/>
              <w:rPr>
                <w:rFonts w:ascii="Times New Roman" w:eastAsia="Times New Roman" w:hAnsi="Times New Roman" w:cs="Times New Roman"/>
                <w:sz w:val="24"/>
                <w:szCs w:val="24"/>
              </w:rPr>
            </w:pPr>
          </w:p>
          <w:p w14:paraId="1B24127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Хороводная игра "Каравай".</w:t>
            </w:r>
          </w:p>
          <w:p w14:paraId="51E47EB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5DE5AD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дети ходить по кругу, не отпуская рук, выполнять движения в соответствии с текстом.</w:t>
            </w:r>
          </w:p>
          <w:p w14:paraId="7E4FEFED" w14:textId="77777777" w:rsidR="00166ECC" w:rsidRDefault="00166ECC" w:rsidP="00166ECC">
            <w:pPr>
              <w:widowControl w:val="0"/>
              <w:rPr>
                <w:rFonts w:ascii="Times New Roman" w:eastAsia="Times New Roman" w:hAnsi="Times New Roman" w:cs="Times New Roman"/>
                <w:sz w:val="24"/>
                <w:szCs w:val="24"/>
              </w:rPr>
            </w:pPr>
          </w:p>
          <w:p w14:paraId="5BB440A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Игра-упражнение </w:t>
            </w:r>
            <w:r>
              <w:rPr>
                <w:rFonts w:ascii="Times New Roman" w:eastAsia="Times New Roman" w:hAnsi="Times New Roman" w:cs="Times New Roman"/>
                <w:sz w:val="24"/>
                <w:szCs w:val="24"/>
              </w:rPr>
              <w:lastRenderedPageBreak/>
              <w:t>"Прокати мяч между заборами".</w:t>
            </w:r>
          </w:p>
          <w:p w14:paraId="2D21DDC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745E63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катать мячи друг другу между предметами. Развивать глазомер, меткость, ловкость.</w:t>
            </w:r>
          </w:p>
          <w:p w14:paraId="1F9DE4C3" w14:textId="77777777" w:rsidR="00166ECC" w:rsidRDefault="00166ECC" w:rsidP="00166ECC">
            <w:pPr>
              <w:widowControl w:val="0"/>
              <w:rPr>
                <w:rFonts w:ascii="Times New Roman" w:eastAsia="Times New Roman" w:hAnsi="Times New Roman" w:cs="Times New Roman"/>
                <w:sz w:val="24"/>
                <w:szCs w:val="24"/>
              </w:rPr>
            </w:pPr>
          </w:p>
          <w:p w14:paraId="075DCE5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с мячом.</w:t>
            </w:r>
          </w:p>
          <w:p w14:paraId="34C13CE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44AB30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Дать возможность каждому ребенку поиграть с мячом. Во время игры, пробудить у детей чувство свободы и радости.</w:t>
            </w:r>
          </w:p>
          <w:p w14:paraId="70C2DB19" w14:textId="77777777" w:rsidR="00166ECC" w:rsidRDefault="00166ECC" w:rsidP="00166ECC">
            <w:pPr>
              <w:widowControl w:val="0"/>
              <w:rPr>
                <w:rFonts w:ascii="Times New Roman" w:eastAsia="Times New Roman" w:hAnsi="Times New Roman" w:cs="Times New Roman"/>
                <w:sz w:val="24"/>
                <w:szCs w:val="24"/>
              </w:rPr>
            </w:pPr>
          </w:p>
          <w:p w14:paraId="7E5C39E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с выносным материалом, свободные игры.</w:t>
            </w:r>
          </w:p>
          <w:p w14:paraId="33263B7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5CC346E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Развивать коммуникативные, социальные, игровые, двигательные навыки, желание и умение включаться в игры, играть дружно.</w:t>
            </w:r>
          </w:p>
        </w:tc>
        <w:tc>
          <w:tcPr>
            <w:tcW w:w="29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A82DDA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«Безопасность». Наблюдение за солнцем.</w:t>
            </w:r>
          </w:p>
          <w:p w14:paraId="197D7D0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E321B9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о солнце, как источника света и тепла; развивать навыки исследовательского поведения. Расширять </w:t>
            </w:r>
            <w:r>
              <w:rPr>
                <w:rFonts w:ascii="Times New Roman" w:eastAsia="Times New Roman" w:hAnsi="Times New Roman" w:cs="Times New Roman"/>
                <w:sz w:val="24"/>
                <w:szCs w:val="24"/>
              </w:rPr>
              <w:lastRenderedPageBreak/>
              <w:t>словарный запас по названиям явлений, выходящих за пределы ближайшего окружения.</w:t>
            </w:r>
          </w:p>
          <w:p w14:paraId="6359EDA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Солнце - источник света, тепла и жизни на Земле. Солнце - это раскаленное шарообразное тело. Свет его такой силы, что доходит до Земли, поэтому днем нам так тепло и светло.</w:t>
            </w:r>
          </w:p>
          <w:p w14:paraId="0BFE687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солнце нельзя смотреть без защитных очков, стекла или пленки. Запомните.</w:t>
            </w:r>
          </w:p>
          <w:p w14:paraId="39F9BC4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использовать оборудование для защиты глаз, рассказать о солнце.</w:t>
            </w:r>
          </w:p>
          <w:p w14:paraId="3CB8A19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пройти в тень, рассказать о своих ощущениях, сделать выводы.</w:t>
            </w:r>
          </w:p>
          <w:p w14:paraId="121D229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о солнце.</w:t>
            </w:r>
          </w:p>
          <w:p w14:paraId="02C4957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Мешком солнышка не поймаешь.</w:t>
            </w:r>
          </w:p>
          <w:p w14:paraId="4AA66F7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низенько, так и вечер близенько.</w:t>
            </w:r>
          </w:p>
          <w:p w14:paraId="6E0FDAE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Солнце встанет, так и утро </w:t>
            </w:r>
            <w:r>
              <w:rPr>
                <w:rFonts w:ascii="Times New Roman" w:eastAsia="Times New Roman" w:hAnsi="Times New Roman" w:cs="Times New Roman"/>
                <w:sz w:val="24"/>
                <w:szCs w:val="24"/>
              </w:rPr>
              <w:lastRenderedPageBreak/>
              <w:t>настанет.</w:t>
            </w:r>
          </w:p>
          <w:p w14:paraId="714E1EF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нас не дожидается.</w:t>
            </w:r>
          </w:p>
          <w:p w14:paraId="5D05FEF5" w14:textId="77777777" w:rsidR="00166ECC" w:rsidRDefault="00166ECC" w:rsidP="00166ECC">
            <w:pPr>
              <w:widowControl w:val="0"/>
              <w:rPr>
                <w:rFonts w:ascii="Times New Roman" w:eastAsia="Times New Roman" w:hAnsi="Times New Roman" w:cs="Times New Roman"/>
                <w:sz w:val="24"/>
                <w:szCs w:val="24"/>
              </w:rPr>
            </w:pPr>
          </w:p>
          <w:p w14:paraId="4A12DD2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очистка поверхностей игрового оборудования от снега.</w:t>
            </w:r>
          </w:p>
          <w:p w14:paraId="50BA634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ознакомление с окружающим)</w:t>
            </w:r>
          </w:p>
          <w:p w14:paraId="197F734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и отрабатывать навыки посильного труда, разгребания снега пластиковой лопатой (сбор в специальном месте); развивать понимание необходимости и важности труда для беспрепятственных игр.</w:t>
            </w:r>
          </w:p>
          <w:p w14:paraId="49767EDA" w14:textId="77777777" w:rsidR="00166ECC" w:rsidRDefault="00166ECC" w:rsidP="00166ECC">
            <w:pPr>
              <w:widowControl w:val="0"/>
              <w:rPr>
                <w:rFonts w:ascii="Times New Roman" w:eastAsia="Times New Roman" w:hAnsi="Times New Roman" w:cs="Times New Roman"/>
                <w:sz w:val="24"/>
                <w:szCs w:val="24"/>
              </w:rPr>
            </w:pPr>
          </w:p>
          <w:p w14:paraId="61ED480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"Гуси-лебеди".</w:t>
            </w:r>
          </w:p>
          <w:p w14:paraId="66F16F1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740905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бегать по прямой с одного края площадки до </w:t>
            </w:r>
            <w:r>
              <w:rPr>
                <w:rFonts w:ascii="Times New Roman" w:eastAsia="Times New Roman" w:hAnsi="Times New Roman" w:cs="Times New Roman"/>
                <w:sz w:val="24"/>
                <w:szCs w:val="24"/>
              </w:rPr>
              <w:lastRenderedPageBreak/>
              <w:t>другой так, чтобы не быть пойманным; побуждать играть по сигналу, по правилам; развивать ловкость, быстроту.</w:t>
            </w:r>
          </w:p>
          <w:p w14:paraId="62ED32AA" w14:textId="77777777" w:rsidR="00166ECC" w:rsidRDefault="00166ECC" w:rsidP="00166ECC">
            <w:pPr>
              <w:widowControl w:val="0"/>
              <w:rPr>
                <w:rFonts w:ascii="Times New Roman" w:eastAsia="Times New Roman" w:hAnsi="Times New Roman" w:cs="Times New Roman"/>
                <w:sz w:val="24"/>
                <w:szCs w:val="24"/>
              </w:rPr>
            </w:pPr>
          </w:p>
          <w:p w14:paraId="40BD894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"Снайперы".</w:t>
            </w:r>
          </w:p>
          <w:p w14:paraId="4248941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565A5F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глазомер, координацию движений, меткость, умение быстро катать мяч в одном направлении, целях точно в ряд кеглей.</w:t>
            </w:r>
          </w:p>
          <w:p w14:paraId="579C1738" w14:textId="77777777" w:rsidR="00166ECC" w:rsidRDefault="00166ECC" w:rsidP="00166ECC">
            <w:pPr>
              <w:widowControl w:val="0"/>
              <w:rPr>
                <w:rFonts w:ascii="Times New Roman" w:eastAsia="Times New Roman" w:hAnsi="Times New Roman" w:cs="Times New Roman"/>
                <w:sz w:val="24"/>
                <w:szCs w:val="24"/>
              </w:rPr>
            </w:pPr>
          </w:p>
          <w:p w14:paraId="1A33A52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игровая деятельность: совместные игры с детьми старшей группы.</w:t>
            </w:r>
          </w:p>
          <w:p w14:paraId="4A545D0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w:t>
            </w:r>
          </w:p>
          <w:p w14:paraId="2182B44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у детей способность брать на себя роль лидера; воспитывать активность, самостоятельность. Поощрять детскую </w:t>
            </w:r>
            <w:r>
              <w:rPr>
                <w:rFonts w:ascii="Times New Roman" w:eastAsia="Times New Roman" w:hAnsi="Times New Roman" w:cs="Times New Roman"/>
                <w:sz w:val="24"/>
                <w:szCs w:val="24"/>
              </w:rPr>
              <w:lastRenderedPageBreak/>
              <w:t>инициативу.</w:t>
            </w:r>
          </w:p>
          <w:p w14:paraId="2E4B11F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Воспитывать у детей ответственность, учить играть, не нарушая правил.</w:t>
            </w:r>
          </w:p>
        </w:tc>
      </w:tr>
      <w:tr w:rsidR="00166ECC" w14:paraId="7B401E60" w14:textId="77777777" w:rsidTr="00166ECC">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07B1A8C" w14:textId="77777777" w:rsidR="00166ECC" w:rsidRDefault="00166ECC" w:rsidP="00166ECC">
            <w:pPr>
              <w:widowControl w:val="0"/>
              <w:rPr>
                <w:sz w:val="20"/>
                <w:szCs w:val="20"/>
              </w:rPr>
            </w:pPr>
            <w:r>
              <w:rPr>
                <w:rFonts w:ascii="Times New Roman" w:eastAsia="Times New Roman" w:hAnsi="Times New Roman" w:cs="Times New Roman"/>
                <w:b/>
                <w:sz w:val="24"/>
                <w:szCs w:val="24"/>
              </w:rPr>
              <w:lastRenderedPageBreak/>
              <w:t>Прогулка</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DB6468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состоянием погоды.</w:t>
            </w:r>
          </w:p>
          <w:p w14:paraId="74BD52F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1E2462A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явлениях погоды (ветер, дождь, туман). Развивать умения вести наблюдение за состоянием погоды по обговоренному плану (температурные ощущения, наличие ветра, состояние неба, одежда по погоде). Расширять словарный запас по названиям явлений, выходящих за пределы ближайшего окружения. Воспитывать объективное восприятие мира, любовь к природе.</w:t>
            </w:r>
          </w:p>
          <w:p w14:paraId="74E8D4C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информировать детей об изменениях природных явлений в неживой природе: понижение температуры - холод; </w:t>
            </w:r>
            <w:r>
              <w:rPr>
                <w:rFonts w:ascii="Times New Roman" w:eastAsia="Times New Roman" w:hAnsi="Times New Roman" w:cs="Times New Roman"/>
                <w:sz w:val="24"/>
                <w:szCs w:val="24"/>
              </w:rPr>
              <w:lastRenderedPageBreak/>
              <w:t>пасмурные дни - серое небо, пасмурно, движущиеся облака, редко всходит солнца, наличие осадков (дождь или снег).</w:t>
            </w:r>
          </w:p>
          <w:p w14:paraId="23373CF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о погоде.</w:t>
            </w:r>
          </w:p>
          <w:p w14:paraId="192AC0F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на лето, зима на мороз.</w:t>
            </w:r>
          </w:p>
          <w:p w14:paraId="1838EF5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солнце, что мачеха: светит, да не греет.</w:t>
            </w:r>
          </w:p>
          <w:p w14:paraId="5B43886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рукавицу ветер не изловишь.</w:t>
            </w:r>
          </w:p>
          <w:p w14:paraId="48D45AB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Шубе верь, а погоде не верь.</w:t>
            </w:r>
          </w:p>
          <w:p w14:paraId="15A8F80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бывает плохой погоды, бывает плохая одежда.</w:t>
            </w:r>
          </w:p>
          <w:p w14:paraId="0E3FB3F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все тучи за собой дождь несут.</w:t>
            </w:r>
          </w:p>
          <w:p w14:paraId="3CE867B2" w14:textId="77777777" w:rsidR="00166ECC" w:rsidRDefault="00166ECC" w:rsidP="00166ECC">
            <w:pPr>
              <w:widowControl w:val="0"/>
              <w:rPr>
                <w:rFonts w:ascii="Times New Roman" w:eastAsia="Times New Roman" w:hAnsi="Times New Roman" w:cs="Times New Roman"/>
                <w:sz w:val="24"/>
                <w:szCs w:val="24"/>
              </w:rPr>
            </w:pPr>
          </w:p>
          <w:p w14:paraId="3ADEE46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расчистка площадки от растительного сора.</w:t>
            </w:r>
          </w:p>
          <w:p w14:paraId="13ECAA2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ознакомление с окружающим миром)</w:t>
            </w:r>
          </w:p>
          <w:p w14:paraId="7949054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14:paraId="015CE7A4" w14:textId="77777777" w:rsidR="00166ECC" w:rsidRDefault="00166ECC" w:rsidP="00166ECC">
            <w:pPr>
              <w:widowControl w:val="0"/>
              <w:rPr>
                <w:rFonts w:ascii="Times New Roman" w:eastAsia="Times New Roman" w:hAnsi="Times New Roman" w:cs="Times New Roman"/>
                <w:sz w:val="24"/>
                <w:szCs w:val="24"/>
              </w:rPr>
            </w:pPr>
          </w:p>
          <w:p w14:paraId="642F268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Казахская народная подвижная игра "Теңге алу" ("Подними монету").</w:t>
            </w:r>
          </w:p>
          <w:p w14:paraId="7FE568A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1EED882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Стимулировать интерес к участию в казахских народных подвижных играх. Учить осознанно относиться к выполнению правил игры. Развивать в играх физические качества (быстроту, силу, выносливость, </w:t>
            </w:r>
            <w:r>
              <w:rPr>
                <w:rFonts w:ascii="Times New Roman" w:eastAsia="Times New Roman" w:hAnsi="Times New Roman" w:cs="Times New Roman"/>
                <w:sz w:val="24"/>
                <w:szCs w:val="24"/>
              </w:rPr>
              <w:lastRenderedPageBreak/>
              <w:t>гибкость, ловкость). Безопасность: следить за соблюдением правил безопасности во время игры.</w:t>
            </w:r>
          </w:p>
          <w:p w14:paraId="198DB2DD" w14:textId="77777777" w:rsidR="00166ECC" w:rsidRDefault="00166ECC" w:rsidP="00166ECC">
            <w:pPr>
              <w:widowControl w:val="0"/>
              <w:rPr>
                <w:rFonts w:ascii="Times New Roman" w:eastAsia="Times New Roman" w:hAnsi="Times New Roman" w:cs="Times New Roman"/>
                <w:sz w:val="24"/>
                <w:szCs w:val="24"/>
              </w:rPr>
            </w:pPr>
          </w:p>
          <w:p w14:paraId="6C13889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"День - ночь".</w:t>
            </w:r>
          </w:p>
          <w:p w14:paraId="446B436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2056B5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двигаться по сигналу; совершенствовать реакцию, внимание, умения играть по правилам.</w:t>
            </w:r>
          </w:p>
          <w:p w14:paraId="04F470F5" w14:textId="77777777" w:rsidR="00166ECC" w:rsidRDefault="00166ECC" w:rsidP="00166ECC">
            <w:pPr>
              <w:widowControl w:val="0"/>
              <w:rPr>
                <w:rFonts w:ascii="Times New Roman" w:eastAsia="Times New Roman" w:hAnsi="Times New Roman" w:cs="Times New Roman"/>
                <w:sz w:val="24"/>
                <w:szCs w:val="24"/>
              </w:rPr>
            </w:pPr>
          </w:p>
          <w:p w14:paraId="309E13E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"Игры с вертушками".</w:t>
            </w:r>
          </w:p>
          <w:p w14:paraId="3B6DBDB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7C14C01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Создавать удобные для детей условия, развивать действия на детской площадке. Поднимать детям хорошем </w:t>
            </w:r>
            <w:r>
              <w:rPr>
                <w:rFonts w:ascii="Times New Roman" w:eastAsia="Times New Roman" w:hAnsi="Times New Roman" w:cs="Times New Roman"/>
                <w:sz w:val="24"/>
                <w:szCs w:val="24"/>
              </w:rPr>
              <w:lastRenderedPageBreak/>
              <w:t>настроении.</w:t>
            </w:r>
          </w:p>
        </w:tc>
        <w:tc>
          <w:tcPr>
            <w:tcW w:w="25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319462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за первым снегопадом.</w:t>
            </w:r>
          </w:p>
          <w:p w14:paraId="3BA561A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529FCD1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явлениях погоды (снег). Развивать представления о снеге, как явлении природы зимой.</w:t>
            </w:r>
          </w:p>
          <w:p w14:paraId="578C80A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14:paraId="4430DD4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всё время занят делом,</w:t>
            </w:r>
          </w:p>
          <w:p w14:paraId="21A5359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не может зря идти.</w:t>
            </w:r>
          </w:p>
          <w:p w14:paraId="5A0500E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идёт и красит белым</w:t>
            </w:r>
          </w:p>
          <w:p w14:paraId="0D004FC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что видит на пути. (Снег)</w:t>
            </w:r>
          </w:p>
          <w:p w14:paraId="6000243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первый снег белый, из-за отсутствия сильных морозов, быстро тает. Воспитывать умение восхищаться красотой зимней природы.</w:t>
            </w:r>
          </w:p>
          <w:p w14:paraId="0079EC96" w14:textId="77777777" w:rsidR="00166ECC" w:rsidRDefault="00166ECC" w:rsidP="00166ECC">
            <w:pPr>
              <w:widowControl w:val="0"/>
              <w:rPr>
                <w:rFonts w:ascii="Times New Roman" w:eastAsia="Times New Roman" w:hAnsi="Times New Roman" w:cs="Times New Roman"/>
                <w:sz w:val="24"/>
                <w:szCs w:val="24"/>
              </w:rPr>
            </w:pPr>
          </w:p>
          <w:p w14:paraId="6075D61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сбор мелких веток, опавших с деревьев.</w:t>
            </w:r>
          </w:p>
          <w:p w14:paraId="23A3E30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развитие, ознакомление с </w:t>
            </w:r>
            <w:r>
              <w:rPr>
                <w:rFonts w:ascii="Times New Roman" w:eastAsia="Times New Roman" w:hAnsi="Times New Roman" w:cs="Times New Roman"/>
                <w:sz w:val="24"/>
                <w:szCs w:val="24"/>
              </w:rPr>
              <w:lastRenderedPageBreak/>
              <w:t>окружающим миром)</w:t>
            </w:r>
          </w:p>
          <w:p w14:paraId="6149C70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14:paraId="666553EC" w14:textId="77777777" w:rsidR="00166ECC" w:rsidRDefault="00166ECC" w:rsidP="00166ECC">
            <w:pPr>
              <w:widowControl w:val="0"/>
              <w:rPr>
                <w:rFonts w:ascii="Times New Roman" w:eastAsia="Times New Roman" w:hAnsi="Times New Roman" w:cs="Times New Roman"/>
                <w:sz w:val="24"/>
                <w:szCs w:val="24"/>
              </w:rPr>
            </w:pPr>
          </w:p>
          <w:p w14:paraId="585172A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Казахская народная подвижная игра "Қыз қуу" ("Догони девушку").</w:t>
            </w:r>
          </w:p>
          <w:p w14:paraId="47A85C6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20EE2FF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Стимулировать интерес к участию в казахских народных подвижных играх. Учить осознанно относиться к выполнению правил игры. Развивать в играх физические качества (быстроту, выносливость, ловкость). </w:t>
            </w:r>
            <w:r>
              <w:rPr>
                <w:rFonts w:ascii="Times New Roman" w:eastAsia="Times New Roman" w:hAnsi="Times New Roman" w:cs="Times New Roman"/>
                <w:sz w:val="24"/>
                <w:szCs w:val="24"/>
              </w:rPr>
              <w:lastRenderedPageBreak/>
              <w:t>Безопасность: следить за соблюдением правил безопасности во время игры.</w:t>
            </w:r>
          </w:p>
          <w:p w14:paraId="6CB3E2CF" w14:textId="77777777" w:rsidR="00166ECC" w:rsidRDefault="00166ECC" w:rsidP="00166ECC">
            <w:pPr>
              <w:widowControl w:val="0"/>
              <w:rPr>
                <w:rFonts w:ascii="Times New Roman" w:eastAsia="Times New Roman" w:hAnsi="Times New Roman" w:cs="Times New Roman"/>
                <w:sz w:val="24"/>
                <w:szCs w:val="24"/>
              </w:rPr>
            </w:pPr>
          </w:p>
          <w:p w14:paraId="4C11209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"Кот и Мышь".</w:t>
            </w:r>
          </w:p>
          <w:p w14:paraId="481C821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8B7BDD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пространственную ориентировку, внимательность, быстроту, ловкость, реакцию, выносливость.</w:t>
            </w:r>
          </w:p>
          <w:p w14:paraId="0BFBBDC0" w14:textId="77777777" w:rsidR="00166ECC" w:rsidRDefault="00166ECC" w:rsidP="00166ECC">
            <w:pPr>
              <w:widowControl w:val="0"/>
              <w:rPr>
                <w:rFonts w:ascii="Times New Roman" w:eastAsia="Times New Roman" w:hAnsi="Times New Roman" w:cs="Times New Roman"/>
                <w:sz w:val="24"/>
                <w:szCs w:val="24"/>
              </w:rPr>
            </w:pPr>
          </w:p>
          <w:p w14:paraId="53AB28E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"Прокати мяч между заборами".</w:t>
            </w:r>
          </w:p>
          <w:p w14:paraId="684CB13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1380EA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катать мячи друг другу между предметами. Развивать глазомер, меткость, ловкость.</w:t>
            </w:r>
          </w:p>
          <w:p w14:paraId="3E9818C8" w14:textId="77777777" w:rsidR="00166ECC" w:rsidRDefault="00166ECC" w:rsidP="00166ECC">
            <w:pPr>
              <w:widowControl w:val="0"/>
              <w:rPr>
                <w:rFonts w:ascii="Times New Roman" w:eastAsia="Times New Roman" w:hAnsi="Times New Roman" w:cs="Times New Roman"/>
                <w:sz w:val="24"/>
                <w:szCs w:val="24"/>
              </w:rPr>
            </w:pPr>
          </w:p>
          <w:p w14:paraId="6BFB75E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w:t>
            </w:r>
            <w:r>
              <w:rPr>
                <w:rFonts w:ascii="Times New Roman" w:eastAsia="Times New Roman" w:hAnsi="Times New Roman" w:cs="Times New Roman"/>
                <w:sz w:val="24"/>
                <w:szCs w:val="24"/>
              </w:rPr>
              <w:lastRenderedPageBreak/>
              <w:t>(физическое воспитание, ознакомление с окружающим миром)</w:t>
            </w:r>
          </w:p>
          <w:p w14:paraId="28E67F6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умения играть дружно со всеми детьми, во время игры; развивать физические умения.</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DB14DB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«Безопасность». Наблюдение за корками льда.</w:t>
            </w:r>
          </w:p>
          <w:p w14:paraId="05FFE03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444888C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устанавливать элементарные причинно-следственные связи (от холода на улице снег на земле превратился в лед). Развивать представления детей о свойствах воды, а также о сезонных изменениях поздней осенью, начале зимы.</w:t>
            </w:r>
          </w:p>
          <w:p w14:paraId="2DB4E18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Обращение внимания на то, что лед в начале холодов еще тонкий, ломкий.</w:t>
            </w:r>
          </w:p>
          <w:p w14:paraId="0F3C2B8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дорожка и не горка,</w:t>
            </w:r>
          </w:p>
          <w:p w14:paraId="125F3BE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Стелется не лужа, корка. (Лед)</w:t>
            </w:r>
          </w:p>
          <w:p w14:paraId="6A88EC0B" w14:textId="77777777" w:rsidR="00166ECC" w:rsidRDefault="00166ECC" w:rsidP="00166ECC">
            <w:pPr>
              <w:widowControl w:val="0"/>
              <w:rPr>
                <w:rFonts w:ascii="Times New Roman" w:eastAsia="Times New Roman" w:hAnsi="Times New Roman" w:cs="Times New Roman"/>
                <w:sz w:val="24"/>
                <w:szCs w:val="24"/>
              </w:rPr>
            </w:pPr>
          </w:p>
          <w:p w14:paraId="21D462E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"Волк во рву".</w:t>
            </w:r>
          </w:p>
          <w:p w14:paraId="6BE1EF0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59C06E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w:t>
            </w:r>
            <w:r>
              <w:rPr>
                <w:rFonts w:ascii="Times New Roman" w:eastAsia="Times New Roman" w:hAnsi="Times New Roman" w:cs="Times New Roman"/>
                <w:sz w:val="24"/>
                <w:szCs w:val="24"/>
              </w:rPr>
              <w:lastRenderedPageBreak/>
              <w:t>детей умения играть по правилам, скорость, реакцию; развивать желание выбирать водящего по считалке.</w:t>
            </w:r>
          </w:p>
          <w:p w14:paraId="5DC2D092" w14:textId="77777777" w:rsidR="00166ECC" w:rsidRDefault="00166ECC" w:rsidP="00166ECC">
            <w:pPr>
              <w:widowControl w:val="0"/>
              <w:rPr>
                <w:rFonts w:ascii="Times New Roman" w:eastAsia="Times New Roman" w:hAnsi="Times New Roman" w:cs="Times New Roman"/>
                <w:sz w:val="24"/>
                <w:szCs w:val="24"/>
              </w:rPr>
            </w:pPr>
          </w:p>
          <w:p w14:paraId="15C8516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"Карусель".</w:t>
            </w:r>
          </w:p>
          <w:p w14:paraId="40E7802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C2C710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14:paraId="1FF8BBA3" w14:textId="77777777" w:rsidR="00166ECC" w:rsidRDefault="00166ECC" w:rsidP="00166ECC">
            <w:pPr>
              <w:widowControl w:val="0"/>
              <w:rPr>
                <w:rFonts w:ascii="Times New Roman" w:eastAsia="Times New Roman" w:hAnsi="Times New Roman" w:cs="Times New Roman"/>
                <w:sz w:val="24"/>
                <w:szCs w:val="24"/>
              </w:rPr>
            </w:pPr>
          </w:p>
          <w:p w14:paraId="2443287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Казахская народная игра «Казан».</w:t>
            </w:r>
          </w:p>
          <w:p w14:paraId="3F75402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казахский </w:t>
            </w:r>
            <w:r>
              <w:rPr>
                <w:rFonts w:ascii="Times New Roman" w:eastAsia="Times New Roman" w:hAnsi="Times New Roman" w:cs="Times New Roman"/>
                <w:sz w:val="24"/>
                <w:szCs w:val="24"/>
              </w:rPr>
              <w:lastRenderedPageBreak/>
              <w:t>язык)</w:t>
            </w:r>
          </w:p>
          <w:p w14:paraId="102B75A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детей к казахским национальным играм. Учить метать в горизонтальную цель (с расстояния 2-2,5 метра) правой и левой рукой. Учить осознанно относиться к выполнению правил игры. Развивать координацию, ориентировку в пространстве, меткость и ловкость.</w:t>
            </w:r>
          </w:p>
          <w:p w14:paraId="6E4D852C" w14:textId="77777777" w:rsidR="00166ECC" w:rsidRDefault="00166ECC" w:rsidP="00166ECC">
            <w:pPr>
              <w:widowControl w:val="0"/>
              <w:rPr>
                <w:rFonts w:ascii="Times New Roman" w:eastAsia="Times New Roman" w:hAnsi="Times New Roman" w:cs="Times New Roman"/>
                <w:sz w:val="24"/>
                <w:szCs w:val="24"/>
              </w:rPr>
            </w:pPr>
          </w:p>
          <w:p w14:paraId="2EFACC5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«Экология, экономия». Трудовая деятельность: сбор природного материала для поделок.</w:t>
            </w:r>
          </w:p>
          <w:p w14:paraId="667DFA0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ознакомление с окружающим)</w:t>
            </w:r>
          </w:p>
          <w:p w14:paraId="09EE936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чувство осознанного отношения к труду, как возможности </w:t>
            </w:r>
            <w:r>
              <w:rPr>
                <w:rFonts w:ascii="Times New Roman" w:eastAsia="Times New Roman" w:hAnsi="Times New Roman" w:cs="Times New Roman"/>
                <w:sz w:val="24"/>
                <w:szCs w:val="24"/>
              </w:rPr>
              <w:lastRenderedPageBreak/>
              <w:t>успешно решить последующие задачи; развивать экологические знания.</w:t>
            </w:r>
          </w:p>
          <w:p w14:paraId="20997F42" w14:textId="77777777" w:rsidR="00166ECC" w:rsidRDefault="00166ECC" w:rsidP="00166ECC">
            <w:pPr>
              <w:widowControl w:val="0"/>
              <w:rPr>
                <w:rFonts w:ascii="Times New Roman" w:eastAsia="Times New Roman" w:hAnsi="Times New Roman" w:cs="Times New Roman"/>
                <w:sz w:val="24"/>
                <w:szCs w:val="24"/>
              </w:rPr>
            </w:pPr>
          </w:p>
          <w:p w14:paraId="3BB3BA3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лазание по гимнастическим снарядам (лестницы и др.).</w:t>
            </w:r>
          </w:p>
          <w:p w14:paraId="78FC263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52584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виды основных движений. Развивать у детей интерес к разным играм и следить за их игрой в дружеской атмосфере.</w:t>
            </w: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E118F6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Наблюдение за работой дворника.</w:t>
            </w:r>
          </w:p>
          <w:p w14:paraId="02B76D1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51E1AD6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внимательно наблюдать за результатами работы дворника, воспитывать уважение к его труду.</w:t>
            </w:r>
          </w:p>
          <w:p w14:paraId="59C6274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w:t>
            </w:r>
          </w:p>
          <w:p w14:paraId="21DDBDF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хорошо трудится, тому есть чем хвалиться.</w:t>
            </w:r>
          </w:p>
          <w:p w14:paraId="52CE5BA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работой дворника, увидеть результаты труда (чистые дорожки, убранная листва с огорода) и ее важности; назовите инструменты (веник, лопата, совок, мусорное ведро).</w:t>
            </w:r>
          </w:p>
          <w:p w14:paraId="519F70E8" w14:textId="77777777" w:rsidR="00166ECC" w:rsidRDefault="00166ECC" w:rsidP="00166ECC">
            <w:pPr>
              <w:widowControl w:val="0"/>
              <w:rPr>
                <w:rFonts w:ascii="Times New Roman" w:eastAsia="Times New Roman" w:hAnsi="Times New Roman" w:cs="Times New Roman"/>
                <w:sz w:val="24"/>
                <w:szCs w:val="24"/>
              </w:rPr>
            </w:pPr>
          </w:p>
          <w:p w14:paraId="6CBB608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помощь дворнику в сборе мелких веток, опавших с деревьев.</w:t>
            </w:r>
          </w:p>
          <w:p w14:paraId="6B73ED1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развитие, ознакомление с </w:t>
            </w:r>
            <w:r>
              <w:rPr>
                <w:rFonts w:ascii="Times New Roman" w:eastAsia="Times New Roman" w:hAnsi="Times New Roman" w:cs="Times New Roman"/>
                <w:sz w:val="24"/>
                <w:szCs w:val="24"/>
              </w:rPr>
              <w:lastRenderedPageBreak/>
              <w:t>окружающим миром)</w:t>
            </w:r>
          </w:p>
          <w:p w14:paraId="595C875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помогать взрослому, доводить дело до конца, воспитывать, уважение и любовь к труду дворника.</w:t>
            </w:r>
          </w:p>
          <w:p w14:paraId="4DC00C29" w14:textId="77777777" w:rsidR="00166ECC" w:rsidRDefault="00166ECC" w:rsidP="00166ECC">
            <w:pPr>
              <w:widowControl w:val="0"/>
              <w:rPr>
                <w:rFonts w:ascii="Times New Roman" w:eastAsia="Times New Roman" w:hAnsi="Times New Roman" w:cs="Times New Roman"/>
                <w:sz w:val="24"/>
                <w:szCs w:val="24"/>
              </w:rPr>
            </w:pPr>
          </w:p>
          <w:p w14:paraId="5B9F63A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"Лохматый пес".</w:t>
            </w:r>
          </w:p>
          <w:p w14:paraId="0CBEC09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CEECF7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у детей двигаться в соответствии с текстом, по сигналу бегать в прямом направлении, не толкаясь; развивать быстроту, ловкость.</w:t>
            </w:r>
          </w:p>
          <w:p w14:paraId="409A2967" w14:textId="77777777" w:rsidR="00166ECC" w:rsidRDefault="00166ECC" w:rsidP="00166ECC">
            <w:pPr>
              <w:widowControl w:val="0"/>
              <w:rPr>
                <w:rFonts w:ascii="Times New Roman" w:eastAsia="Times New Roman" w:hAnsi="Times New Roman" w:cs="Times New Roman"/>
                <w:sz w:val="24"/>
                <w:szCs w:val="24"/>
              </w:rPr>
            </w:pPr>
          </w:p>
          <w:p w14:paraId="7533231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Хороводная игра "Каравай".</w:t>
            </w:r>
          </w:p>
          <w:p w14:paraId="45D61EE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26CF70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умения дети ходить по кругу, не отпуская рук, выполнять движения в соответствии с текстом.</w:t>
            </w:r>
          </w:p>
          <w:p w14:paraId="694EE48C" w14:textId="77777777" w:rsidR="00166ECC" w:rsidRDefault="00166ECC" w:rsidP="00166ECC">
            <w:pPr>
              <w:widowControl w:val="0"/>
              <w:rPr>
                <w:rFonts w:ascii="Times New Roman" w:eastAsia="Times New Roman" w:hAnsi="Times New Roman" w:cs="Times New Roman"/>
                <w:sz w:val="24"/>
                <w:szCs w:val="24"/>
              </w:rPr>
            </w:pPr>
          </w:p>
          <w:p w14:paraId="12A2B07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"Прокати мяч между заборами".</w:t>
            </w:r>
          </w:p>
          <w:p w14:paraId="06599F4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73F2D0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катать мячи друг другу между предметами. Развивать глазомер, меткость, ловкость.</w:t>
            </w:r>
          </w:p>
          <w:p w14:paraId="0DAFF430" w14:textId="77777777" w:rsidR="00166ECC" w:rsidRDefault="00166ECC" w:rsidP="00166ECC">
            <w:pPr>
              <w:widowControl w:val="0"/>
              <w:rPr>
                <w:rFonts w:ascii="Times New Roman" w:eastAsia="Times New Roman" w:hAnsi="Times New Roman" w:cs="Times New Roman"/>
                <w:sz w:val="24"/>
                <w:szCs w:val="24"/>
              </w:rPr>
            </w:pPr>
          </w:p>
          <w:p w14:paraId="32378C3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с мячом.</w:t>
            </w:r>
          </w:p>
          <w:p w14:paraId="180AC4F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03401C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Дать возможность каждому ребенку поиграть с мячом. Во время игры, пробудить у детей чувство свободы и радости.</w:t>
            </w:r>
          </w:p>
          <w:p w14:paraId="16358118" w14:textId="77777777" w:rsidR="00166ECC" w:rsidRDefault="00166ECC" w:rsidP="00166ECC">
            <w:pPr>
              <w:widowControl w:val="0"/>
              <w:rPr>
                <w:rFonts w:ascii="Times New Roman" w:eastAsia="Times New Roman" w:hAnsi="Times New Roman" w:cs="Times New Roman"/>
                <w:sz w:val="24"/>
                <w:szCs w:val="24"/>
              </w:rPr>
            </w:pPr>
          </w:p>
          <w:p w14:paraId="1DA63FF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w:t>
            </w:r>
            <w:r>
              <w:rPr>
                <w:rFonts w:ascii="Times New Roman" w:eastAsia="Times New Roman" w:hAnsi="Times New Roman" w:cs="Times New Roman"/>
                <w:sz w:val="24"/>
                <w:szCs w:val="24"/>
              </w:rPr>
              <w:lastRenderedPageBreak/>
              <w:t>с выносным материалом, свободные игры.</w:t>
            </w:r>
          </w:p>
          <w:p w14:paraId="0DF10D8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73A08DE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коммуникативные, социальные, игровые, двигательные навыки, желание и умение включаться в игры, играть дружно.</w:t>
            </w:r>
          </w:p>
        </w:tc>
        <w:tc>
          <w:tcPr>
            <w:tcW w:w="29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170573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«Безопасность». Наблюдение за солнцем.</w:t>
            </w:r>
          </w:p>
          <w:p w14:paraId="7DCECEB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01DC43E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солнце, как источника света и тепла; развивать навыки исследовательского поведения. Расширять словарный запас по названиям явлений, выходящих за пределы ближайшего окружения.</w:t>
            </w:r>
          </w:p>
          <w:p w14:paraId="7A26BD0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Солнце - источник света, тепла и жизни на Земле. Солнце - это раскаленное шарообразное тело. Свет его такой силы, что доходит до Земли, поэтому днем нам так тепло и светло.</w:t>
            </w:r>
          </w:p>
          <w:p w14:paraId="3B2E9EE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солнце нельзя смотреть без защитных очков, стекла или пленки. Запомните.</w:t>
            </w:r>
          </w:p>
          <w:p w14:paraId="0692909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использовать оборудование для защиты глаз, рассказать о солнце.</w:t>
            </w:r>
          </w:p>
          <w:p w14:paraId="3FC1725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Предложить пройти в тень, рассказать о своих ощущениях, сделать </w:t>
            </w:r>
            <w:r>
              <w:rPr>
                <w:rFonts w:ascii="Times New Roman" w:eastAsia="Times New Roman" w:hAnsi="Times New Roman" w:cs="Times New Roman"/>
                <w:sz w:val="24"/>
                <w:szCs w:val="24"/>
              </w:rPr>
              <w:lastRenderedPageBreak/>
              <w:t>выводы.</w:t>
            </w:r>
          </w:p>
          <w:p w14:paraId="7B4CD8C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о солнце.</w:t>
            </w:r>
          </w:p>
          <w:p w14:paraId="4E266F8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Мешком солнышка не поймаешь.</w:t>
            </w:r>
          </w:p>
          <w:p w14:paraId="3391E22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низенько, так и вечер близенько.</w:t>
            </w:r>
          </w:p>
          <w:p w14:paraId="7E9E47B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встанет, так и утро настанет.</w:t>
            </w:r>
          </w:p>
          <w:p w14:paraId="193204E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нас не дожидается.</w:t>
            </w:r>
          </w:p>
          <w:p w14:paraId="2EF21E01" w14:textId="77777777" w:rsidR="00166ECC" w:rsidRDefault="00166ECC" w:rsidP="00166ECC">
            <w:pPr>
              <w:widowControl w:val="0"/>
              <w:rPr>
                <w:rFonts w:ascii="Times New Roman" w:eastAsia="Times New Roman" w:hAnsi="Times New Roman" w:cs="Times New Roman"/>
                <w:sz w:val="24"/>
                <w:szCs w:val="24"/>
              </w:rPr>
            </w:pPr>
          </w:p>
          <w:p w14:paraId="1975E64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очистка поверхностей игрового оборудования от снега.</w:t>
            </w:r>
          </w:p>
          <w:p w14:paraId="5B100A6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ознакомление с окружающим)</w:t>
            </w:r>
          </w:p>
          <w:p w14:paraId="116D199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и отрабатывать навыки посильного труда, разгребания снега пластиковой лопатой (сбор в специальном месте); развивать понимание необходимости и важности труда для беспрепятственных игр.</w:t>
            </w:r>
          </w:p>
          <w:p w14:paraId="217BAAD2" w14:textId="77777777" w:rsidR="00166ECC" w:rsidRDefault="00166ECC" w:rsidP="00166ECC">
            <w:pPr>
              <w:widowControl w:val="0"/>
              <w:rPr>
                <w:rFonts w:ascii="Times New Roman" w:eastAsia="Times New Roman" w:hAnsi="Times New Roman" w:cs="Times New Roman"/>
                <w:sz w:val="24"/>
                <w:szCs w:val="24"/>
              </w:rPr>
            </w:pPr>
          </w:p>
          <w:p w14:paraId="2055028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"Гуси-лебеди".</w:t>
            </w:r>
          </w:p>
          <w:p w14:paraId="784E860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779837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бегать по прямой с одного края площадки до другой так, чтобы не быть пойманным; побуждать играть по сигналу, по правилам; развивать ловкость, быстроту.</w:t>
            </w:r>
          </w:p>
          <w:p w14:paraId="0BB5C8BF" w14:textId="77777777" w:rsidR="00166ECC" w:rsidRDefault="00166ECC" w:rsidP="00166ECC">
            <w:pPr>
              <w:widowControl w:val="0"/>
              <w:rPr>
                <w:rFonts w:ascii="Times New Roman" w:eastAsia="Times New Roman" w:hAnsi="Times New Roman" w:cs="Times New Roman"/>
                <w:sz w:val="24"/>
                <w:szCs w:val="24"/>
              </w:rPr>
            </w:pPr>
          </w:p>
          <w:p w14:paraId="57E310B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"Снайперы".</w:t>
            </w:r>
          </w:p>
          <w:p w14:paraId="3D061C3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E74757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глазомер, координацию движений, меткость, умение быстро катать мяч в одном направлении, целях точно в ряд кеглей.</w:t>
            </w:r>
          </w:p>
          <w:p w14:paraId="44CB4520" w14:textId="77777777" w:rsidR="00166ECC" w:rsidRDefault="00166ECC" w:rsidP="00166ECC">
            <w:pPr>
              <w:widowControl w:val="0"/>
              <w:rPr>
                <w:rFonts w:ascii="Times New Roman" w:eastAsia="Times New Roman" w:hAnsi="Times New Roman" w:cs="Times New Roman"/>
                <w:sz w:val="24"/>
                <w:szCs w:val="24"/>
              </w:rPr>
            </w:pPr>
          </w:p>
          <w:p w14:paraId="4527AFD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игровая деятельность: совместные игры с детьми старшей группы.</w:t>
            </w:r>
          </w:p>
          <w:p w14:paraId="1E92D04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ознакомление с </w:t>
            </w:r>
            <w:r>
              <w:rPr>
                <w:rFonts w:ascii="Times New Roman" w:eastAsia="Times New Roman" w:hAnsi="Times New Roman" w:cs="Times New Roman"/>
                <w:sz w:val="24"/>
                <w:szCs w:val="24"/>
              </w:rPr>
              <w:lastRenderedPageBreak/>
              <w:t>окружающим)</w:t>
            </w:r>
          </w:p>
          <w:p w14:paraId="014D44E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 детей способность брать на себя роль лидера; воспитывать активность, самостоятельность. Поощрять детскую инициативу.</w:t>
            </w:r>
          </w:p>
          <w:p w14:paraId="0C5A321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Воспитывать у детей ответственность, учить играть, не нарушая правил.</w:t>
            </w:r>
          </w:p>
        </w:tc>
      </w:tr>
      <w:tr w:rsidR="00166ECC" w14:paraId="70D5CE96" w14:textId="77777777" w:rsidTr="00630FB4">
        <w:trPr>
          <w:trHeight w:val="300"/>
        </w:trPr>
        <w:tc>
          <w:tcPr>
            <w:tcW w:w="1530" w:type="dxa"/>
            <w:vMerge w:val="restart"/>
            <w:tcBorders>
              <w:top w:val="single" w:sz="5" w:space="0" w:color="CCCCCC"/>
              <w:left w:val="single" w:sz="5" w:space="0" w:color="000000"/>
              <w:right w:val="single" w:sz="5" w:space="0" w:color="000000"/>
            </w:tcBorders>
            <w:tcMar>
              <w:top w:w="0" w:type="dxa"/>
              <w:left w:w="40" w:type="dxa"/>
              <w:bottom w:w="0" w:type="dxa"/>
              <w:right w:w="40" w:type="dxa"/>
            </w:tcMar>
          </w:tcPr>
          <w:p w14:paraId="65DA50E8" w14:textId="77777777" w:rsidR="00166ECC" w:rsidRDefault="00166ECC" w:rsidP="00166ECC">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314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35EB87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63D75B1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«Экономия». Совершенствовать навыки самообслуживания: самостоятельно одеваться и раздеваться. Убирать вещи, с помощью взрослого чистить, сушить и развешивать их. Закреплять умение детей последовательно раздеваться (одеваться), выворачивать рукава, штанину; аккуратно складывать вещи на полку, вешать, складывать в шкафу одежду, ставить обувь, класть перчатки, варежки на сушку; спокойно проходить в туалетную комнату, переходить в моечную, бережно расходовать воду, тщательно намыливать, мыть, вытирать полотенцем руки, вешать полотенце на место, приводить свой внешний вид порядок перед зеркалом, расчесываться.</w:t>
            </w:r>
          </w:p>
          <w:p w14:paraId="57CE3B2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организованные, дети.</w:t>
            </w:r>
          </w:p>
          <w:p w14:paraId="1DBF163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Поздороваемся, приветим.</w:t>
            </w:r>
          </w:p>
          <w:p w14:paraId="46C307E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Наведем в шкафу порядок,</w:t>
            </w:r>
          </w:p>
          <w:p w14:paraId="4313FCCB" w14:textId="77777777" w:rsidR="00166ECC" w:rsidRDefault="00166ECC" w:rsidP="00166ECC">
            <w:pPr>
              <w:widowControl w:val="0"/>
              <w:rPr>
                <w:sz w:val="20"/>
                <w:szCs w:val="20"/>
              </w:rPr>
            </w:pPr>
            <w:r>
              <w:rPr>
                <w:rFonts w:ascii="Times New Roman" w:eastAsia="Times New Roman" w:hAnsi="Times New Roman" w:cs="Times New Roman"/>
                <w:sz w:val="24"/>
                <w:szCs w:val="24"/>
              </w:rPr>
              <w:t>Все предметы сложим к ряду. (Д. Ахметова)</w:t>
            </w:r>
          </w:p>
        </w:tc>
      </w:tr>
      <w:tr w:rsidR="00166ECC" w14:paraId="491BE224" w14:textId="77777777" w:rsidTr="00630FB4">
        <w:trPr>
          <w:trHeight w:val="300"/>
        </w:trPr>
        <w:tc>
          <w:tcPr>
            <w:tcW w:w="1530" w:type="dxa"/>
            <w:vMerge/>
            <w:tcBorders>
              <w:left w:val="single" w:sz="5" w:space="0" w:color="000000"/>
              <w:bottom w:val="single" w:sz="5" w:space="0" w:color="000000"/>
              <w:right w:val="single" w:sz="5" w:space="0" w:color="000000"/>
            </w:tcBorders>
            <w:tcMar>
              <w:top w:w="0" w:type="dxa"/>
              <w:left w:w="40" w:type="dxa"/>
              <w:bottom w:w="0" w:type="dxa"/>
              <w:right w:w="40" w:type="dxa"/>
            </w:tcMar>
          </w:tcPr>
          <w:p w14:paraId="55633E56" w14:textId="77777777" w:rsidR="00166ECC" w:rsidRDefault="00166ECC" w:rsidP="00166ECC">
            <w:pPr>
              <w:widowControl w:val="0"/>
              <w:rPr>
                <w:sz w:val="20"/>
                <w:szCs w:val="20"/>
              </w:rPr>
            </w:pP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B5B4E2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 внимание "Повтори ритм" (хлопки).</w:t>
            </w:r>
          </w:p>
          <w:p w14:paraId="58D2BB2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физическое воспитание)</w:t>
            </w:r>
          </w:p>
          <w:p w14:paraId="2762F12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чувство ритма.</w:t>
            </w:r>
          </w:p>
        </w:tc>
        <w:tc>
          <w:tcPr>
            <w:tcW w:w="25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9CB510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"Постройка по замыслу" (из лего).</w:t>
            </w:r>
          </w:p>
          <w:p w14:paraId="27F0087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3E81299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C25BC2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"Продолжи слова сказочного героя".</w:t>
            </w:r>
          </w:p>
          <w:p w14:paraId="4EB021B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560B86B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долговременную память, мышление, речь; активизировать знание сюжетов известных сказок; воспитывать любовь к сказкам, к литературе.</w:t>
            </w: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33BC44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"Мой рассказ" (работа по картинкам).</w:t>
            </w:r>
          </w:p>
          <w:p w14:paraId="76E6325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826C75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составлять рассказ по серии картин, развивать речь. Развивать связную речь.</w:t>
            </w:r>
          </w:p>
        </w:tc>
        <w:tc>
          <w:tcPr>
            <w:tcW w:w="29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2BA3F3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"Сложи узор".</w:t>
            </w:r>
          </w:p>
          <w:p w14:paraId="3E18803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аппликация).</w:t>
            </w:r>
          </w:p>
          <w:p w14:paraId="4CFAB5C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мелкую моторику рук; воспитывать усердие, умение выполнять правила игры.</w:t>
            </w:r>
          </w:p>
        </w:tc>
      </w:tr>
      <w:tr w:rsidR="00166ECC" w14:paraId="6A5604EF" w14:textId="77777777" w:rsidTr="00A03D55">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DBF52EC" w14:textId="77777777" w:rsidR="00166ECC" w:rsidRDefault="00166ECC" w:rsidP="00166ECC">
            <w:pPr>
              <w:widowControl w:val="0"/>
              <w:rPr>
                <w:sz w:val="20"/>
                <w:szCs w:val="20"/>
              </w:rPr>
            </w:pPr>
            <w:r>
              <w:rPr>
                <w:rFonts w:ascii="Times New Roman" w:eastAsia="Times New Roman" w:hAnsi="Times New Roman" w:cs="Times New Roman"/>
                <w:b/>
                <w:sz w:val="24"/>
                <w:szCs w:val="24"/>
              </w:rPr>
              <w:t>Обед</w:t>
            </w:r>
          </w:p>
        </w:tc>
        <w:tc>
          <w:tcPr>
            <w:tcW w:w="1314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FDD0B6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1E0AC52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развивать и закреплять навыки поведения за столом: садиться бесшумно, не стучать приборами, не </w:t>
            </w:r>
            <w:r>
              <w:rPr>
                <w:rFonts w:ascii="Times New Roman" w:eastAsia="Times New Roman" w:hAnsi="Times New Roman" w:cs="Times New Roman"/>
                <w:sz w:val="24"/>
                <w:szCs w:val="24"/>
              </w:rPr>
              <w:lastRenderedPageBreak/>
              <w:t>разговаривать; развивать умение различать, называть называть блюда на двух языках ("суп" ("көже", "сорпа"), "рагу" ("қуырдақ"), "плов" ("палау") и проч.); побуждать правильно держать столовые приборы, наклоняться над тарелкой, есть не спеша; обращать внимание на последовательность приема пищи, на правила пользования салфеткой, правила умения благодарить; побуждать перед вставанием из-за стола отодвигать посуду от края стола. Полоскать рот после еды.</w:t>
            </w:r>
          </w:p>
          <w:p w14:paraId="1E397FF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рады быть соседями,</w:t>
            </w:r>
          </w:p>
          <w:p w14:paraId="1EEF260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отвлекать беседами,</w:t>
            </w:r>
          </w:p>
          <w:p w14:paraId="5792F20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принимать как можно тише</w:t>
            </w:r>
          </w:p>
          <w:p w14:paraId="3B5C9AD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Приятную по вкусу пищу.</w:t>
            </w:r>
          </w:p>
          <w:p w14:paraId="6AACF3D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 одним столом, мы рядом.</w:t>
            </w:r>
          </w:p>
          <w:p w14:paraId="0813286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рядом — для друзей награда. (Д. Ахметова)</w:t>
            </w:r>
          </w:p>
          <w:p w14:paraId="6201616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14:paraId="6A0203BB" w14:textId="77777777" w:rsidR="00166ECC" w:rsidRDefault="00166ECC" w:rsidP="00166ECC">
            <w:pPr>
              <w:widowControl w:val="0"/>
              <w:rPr>
                <w:sz w:val="20"/>
                <w:szCs w:val="20"/>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166ECC" w14:paraId="65F773C6" w14:textId="77777777" w:rsidTr="00AF73ED">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108232A" w14:textId="77777777" w:rsidR="00166ECC" w:rsidRDefault="00166ECC" w:rsidP="00166ECC">
            <w:pPr>
              <w:widowControl w:val="0"/>
              <w:rPr>
                <w:sz w:val="20"/>
                <w:szCs w:val="20"/>
              </w:rPr>
            </w:pPr>
            <w:r>
              <w:rPr>
                <w:rFonts w:ascii="Times New Roman" w:eastAsia="Times New Roman" w:hAnsi="Times New Roman" w:cs="Times New Roman"/>
                <w:b/>
                <w:sz w:val="24"/>
                <w:szCs w:val="24"/>
              </w:rPr>
              <w:lastRenderedPageBreak/>
              <w:t>Дневной сон</w:t>
            </w:r>
          </w:p>
        </w:tc>
        <w:tc>
          <w:tcPr>
            <w:tcW w:w="1314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039A9A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раздеваться, аккуратно складывать вещи, вешать на спинку стула.</w:t>
            </w:r>
          </w:p>
          <w:p w14:paraId="2F2EF3C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условий для постепенного перехода ко сну: сказкотерапия; слушание звуков леса (пение птиц); чтение сказок: "Сказка о рыбаке и рыбке" (А. Пушкин)</w:t>
            </w:r>
          </w:p>
          <w:p w14:paraId="374B7C97" w14:textId="77777777" w:rsidR="00166ECC" w:rsidRDefault="00166ECC" w:rsidP="00166ECC">
            <w:pPr>
              <w:widowControl w:val="0"/>
              <w:rPr>
                <w:sz w:val="20"/>
                <w:szCs w:val="20"/>
              </w:rPr>
            </w:pPr>
            <w:r>
              <w:rPr>
                <w:rFonts w:ascii="Times New Roman" w:eastAsia="Times New Roman" w:hAnsi="Times New Roman" w:cs="Times New Roman"/>
                <w:sz w:val="24"/>
                <w:szCs w:val="24"/>
              </w:rPr>
              <w:t>(физическое развитие, музыка, развитие речи и художественная литература)</w:t>
            </w:r>
          </w:p>
        </w:tc>
      </w:tr>
      <w:tr w:rsidR="00166ECC" w14:paraId="3FC1C45D" w14:textId="77777777" w:rsidTr="004C271E">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1215D07" w14:textId="77777777" w:rsidR="00166ECC" w:rsidRDefault="00166ECC" w:rsidP="00166ECC">
            <w:pPr>
              <w:widowControl w:val="0"/>
              <w:rPr>
                <w:sz w:val="20"/>
                <w:szCs w:val="20"/>
              </w:rPr>
            </w:pPr>
            <w:r>
              <w:rPr>
                <w:rFonts w:ascii="Times New Roman" w:eastAsia="Times New Roman" w:hAnsi="Times New Roman" w:cs="Times New Roman"/>
                <w:b/>
                <w:sz w:val="24"/>
                <w:szCs w:val="24"/>
              </w:rPr>
              <w:t>Постепенный подъем, оздоровительные процедуры</w:t>
            </w:r>
          </w:p>
        </w:tc>
        <w:tc>
          <w:tcPr>
            <w:tcW w:w="1314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7FAB72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 кгн, навыки самообслуживания)</w:t>
            </w:r>
          </w:p>
          <w:p w14:paraId="485206D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Расширять представления о пользе физической активности (закаливание) и насыщенности сна.</w:t>
            </w:r>
          </w:p>
          <w:p w14:paraId="0DDC9F7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лежа в кровати "Облака плывут". Способствовать пробуждению, развитию кровообращения, получения заряда бодрости.</w:t>
            </w:r>
          </w:p>
          <w:p w14:paraId="63DDCD9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проснулись,</w:t>
            </w:r>
          </w:p>
          <w:p w14:paraId="4F256A1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Встрепенулись,</w:t>
            </w:r>
          </w:p>
          <w:p w14:paraId="6963790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тропиночку вернулись.</w:t>
            </w:r>
          </w:p>
          <w:p w14:paraId="2825D8E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осторожно,</w:t>
            </w:r>
          </w:p>
          <w:p w14:paraId="4EFE0E7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Спину держим ровно-ровно.</w:t>
            </w:r>
          </w:p>
          <w:p w14:paraId="037D1C0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Ходим правильно, с условием,</w:t>
            </w:r>
          </w:p>
          <w:p w14:paraId="71A938F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было плоскостопия. (Д. Ахметова)</w:t>
            </w:r>
          </w:p>
          <w:p w14:paraId="03FB68A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"Рыбка".</w:t>
            </w:r>
          </w:p>
          <w:p w14:paraId="5EEB5B9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Рыбка в озере живёт (ладошки соединены и делают плавные движения),</w:t>
            </w:r>
          </w:p>
          <w:p w14:paraId="06255FD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Рыбка в озере плывёт,</w:t>
            </w:r>
          </w:p>
          <w:p w14:paraId="62D96BA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Хвостиком ударит вдруг (ладошки разъединить и ударить по коленкам),</w:t>
            </w:r>
          </w:p>
          <w:p w14:paraId="4A02DAC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услышим мы – плюх, плюх! (ладошки соединить у основания и похлопать).</w:t>
            </w:r>
          </w:p>
          <w:p w14:paraId="6A8EDABA" w14:textId="77777777" w:rsidR="00166ECC" w:rsidRDefault="00166ECC" w:rsidP="00166ECC">
            <w:pPr>
              <w:widowControl w:val="0"/>
              <w:rPr>
                <w:rFonts w:ascii="Times New Roman" w:eastAsia="Times New Roman" w:hAnsi="Times New Roman" w:cs="Times New Roman"/>
                <w:sz w:val="24"/>
                <w:szCs w:val="24"/>
              </w:rPr>
            </w:pPr>
          </w:p>
          <w:p w14:paraId="056A0FC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дорожкам здоровья для профилактики плоскостопия.</w:t>
            </w:r>
          </w:p>
          <w:p w14:paraId="50EB0E1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Умывание, одевание, причесывание.</w:t>
            </w:r>
          </w:p>
          <w:p w14:paraId="6488844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одеваться, умение приводить себя в порядок, тщательно намыливать, мыть, вытирать полотенцем руки, вешать полотенце не место.</w:t>
            </w:r>
          </w:p>
          <w:p w14:paraId="6447CEF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Нужно мыться непременно</w:t>
            </w:r>
          </w:p>
          <w:p w14:paraId="31DCC46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 вечером и днем-</w:t>
            </w:r>
          </w:p>
          <w:p w14:paraId="7D66C2D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Перед каждою едою</w:t>
            </w:r>
          </w:p>
          <w:p w14:paraId="6A4D606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сна и перед сном.</w:t>
            </w:r>
          </w:p>
          <w:p w14:paraId="35787FE0" w14:textId="77777777" w:rsidR="00166ECC" w:rsidRDefault="00166ECC" w:rsidP="00166ECC">
            <w:pPr>
              <w:widowControl w:val="0"/>
              <w:rPr>
                <w:rFonts w:ascii="Times New Roman" w:eastAsia="Times New Roman" w:hAnsi="Times New Roman" w:cs="Times New Roman"/>
                <w:sz w:val="24"/>
                <w:szCs w:val="24"/>
              </w:rPr>
            </w:pPr>
          </w:p>
          <w:p w14:paraId="6ACE852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"Учимся заправлять постель".</w:t>
            </w:r>
          </w:p>
          <w:p w14:paraId="0FD6D54E" w14:textId="77777777" w:rsidR="00166ECC" w:rsidRDefault="00166ECC" w:rsidP="00166ECC">
            <w:pPr>
              <w:widowControl w:val="0"/>
              <w:rPr>
                <w:sz w:val="20"/>
                <w:szCs w:val="20"/>
              </w:rPr>
            </w:pPr>
            <w:r>
              <w:rPr>
                <w:rFonts w:ascii="Times New Roman" w:eastAsia="Times New Roman" w:hAnsi="Times New Roman" w:cs="Times New Roman"/>
                <w:sz w:val="24"/>
                <w:szCs w:val="24"/>
              </w:rPr>
              <w:t>Задачи: развивать умение заправлять постель по показу взрослого; воспитывать положительное отношение к труду, желание помогать взрослым, формировать ответственное отношение к поставленной задаче: хорошо выполнять порученное дело.</w:t>
            </w:r>
          </w:p>
        </w:tc>
      </w:tr>
      <w:tr w:rsidR="00166ECC" w14:paraId="4539E69E" w14:textId="77777777" w:rsidTr="00166ECC">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2A45BEA" w14:textId="77777777" w:rsidR="00166ECC" w:rsidRDefault="00166ECC" w:rsidP="00166ECC">
            <w:pPr>
              <w:widowControl w:val="0"/>
              <w:rPr>
                <w:sz w:val="20"/>
                <w:szCs w:val="20"/>
              </w:rPr>
            </w:pPr>
            <w:bookmarkStart w:id="0" w:name="_GoBack"/>
            <w:bookmarkEnd w:id="0"/>
            <w:r>
              <w:rPr>
                <w:rFonts w:ascii="Times New Roman" w:eastAsia="Times New Roman" w:hAnsi="Times New Roman" w:cs="Times New Roman"/>
                <w:b/>
                <w:sz w:val="24"/>
                <w:szCs w:val="24"/>
              </w:rPr>
              <w:lastRenderedPageBreak/>
              <w:t>Самостоятельная деятельность детей (подвижные, национальные, сюжетно-ролевые, настольно-печатные и другие игры), изодеятельн</w:t>
            </w:r>
            <w:r>
              <w:rPr>
                <w:rFonts w:ascii="Times New Roman" w:eastAsia="Times New Roman" w:hAnsi="Times New Roman" w:cs="Times New Roman"/>
                <w:b/>
                <w:sz w:val="24"/>
                <w:szCs w:val="24"/>
              </w:rPr>
              <w:lastRenderedPageBreak/>
              <w:t>ость, рассматривание книг и другое)</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667086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Игры-упражнения по ознакомлению с окружающим миром "Океанариум".</w:t>
            </w:r>
          </w:p>
          <w:p w14:paraId="29B9726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расширить представления детей об океанских рыбах; повысить навыки наблюдения за дикой природой зимой; повысить познавательный интерес; дать </w:t>
            </w:r>
            <w:r>
              <w:rPr>
                <w:rFonts w:ascii="Times New Roman" w:eastAsia="Times New Roman" w:hAnsi="Times New Roman" w:cs="Times New Roman"/>
                <w:sz w:val="24"/>
                <w:szCs w:val="24"/>
              </w:rPr>
              <w:lastRenderedPageBreak/>
              <w:t>представление о независимости Казахстана.</w:t>
            </w:r>
          </w:p>
          <w:p w14:paraId="4A672C0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"Что едят рыбы в океанариуме?".</w:t>
            </w:r>
          </w:p>
          <w:p w14:paraId="73116C2C" w14:textId="77777777" w:rsidR="00166ECC" w:rsidRDefault="00166ECC" w:rsidP="00166ECC">
            <w:pPr>
              <w:widowControl w:val="0"/>
              <w:rPr>
                <w:rFonts w:ascii="Times New Roman" w:eastAsia="Times New Roman" w:hAnsi="Times New Roman" w:cs="Times New Roman"/>
                <w:sz w:val="24"/>
                <w:szCs w:val="24"/>
              </w:rPr>
            </w:pPr>
          </w:p>
          <w:p w14:paraId="7E6FCD7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 загадыванию загадок.</w:t>
            </w:r>
          </w:p>
          <w:p w14:paraId="222952D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265B3C5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к ораторскому искусству, искусству решения загадок. Расширять представления о диких животных, их внешнем виде, среде обитании, передвижении, питании, приспособлении к условиям жизни. Развивать память, внимание, мышление, речь.</w:t>
            </w:r>
          </w:p>
          <w:p w14:paraId="1526F80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Хожу в пушистой шубе,</w:t>
            </w:r>
          </w:p>
          <w:p w14:paraId="1306DCC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Живу в густом лесу.</w:t>
            </w:r>
          </w:p>
          <w:p w14:paraId="0950477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дупле на старом дубе</w:t>
            </w:r>
          </w:p>
          <w:p w14:paraId="67D14D4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Орешки я грызу. (Белка)</w:t>
            </w:r>
          </w:p>
          <w:p w14:paraId="638F9D53" w14:textId="77777777" w:rsidR="00166ECC" w:rsidRDefault="00166ECC" w:rsidP="00166ECC">
            <w:pPr>
              <w:widowControl w:val="0"/>
              <w:rPr>
                <w:rFonts w:ascii="Times New Roman" w:eastAsia="Times New Roman" w:hAnsi="Times New Roman" w:cs="Times New Roman"/>
                <w:sz w:val="24"/>
                <w:szCs w:val="24"/>
              </w:rPr>
            </w:pPr>
          </w:p>
          <w:p w14:paraId="179359E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Комочек пуха, длинное ухо,</w:t>
            </w:r>
          </w:p>
          <w:p w14:paraId="0AEC200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Прыгает ловко, любит морковку. (Заяц)</w:t>
            </w:r>
          </w:p>
          <w:p w14:paraId="1F964A3F" w14:textId="77777777" w:rsidR="00166ECC" w:rsidRDefault="00166ECC" w:rsidP="00166ECC">
            <w:pPr>
              <w:widowControl w:val="0"/>
              <w:rPr>
                <w:rFonts w:ascii="Times New Roman" w:eastAsia="Times New Roman" w:hAnsi="Times New Roman" w:cs="Times New Roman"/>
                <w:sz w:val="24"/>
                <w:szCs w:val="24"/>
              </w:rPr>
            </w:pPr>
          </w:p>
          <w:p w14:paraId="63AB1D3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Хитрая плутовка, рыжая головка,</w:t>
            </w:r>
          </w:p>
          <w:p w14:paraId="368CA80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 пушистый — краса!</w:t>
            </w:r>
          </w:p>
          <w:p w14:paraId="4D165D8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зовут ее ... (лиса)</w:t>
            </w:r>
          </w:p>
          <w:p w14:paraId="6E0F9142" w14:textId="77777777" w:rsidR="00166ECC" w:rsidRDefault="00166ECC" w:rsidP="00166ECC">
            <w:pPr>
              <w:widowControl w:val="0"/>
              <w:rPr>
                <w:rFonts w:ascii="Times New Roman" w:eastAsia="Times New Roman" w:hAnsi="Times New Roman" w:cs="Times New Roman"/>
                <w:sz w:val="24"/>
                <w:szCs w:val="24"/>
              </w:rPr>
            </w:pPr>
          </w:p>
          <w:p w14:paraId="6644832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Косолапый и большой,</w:t>
            </w:r>
          </w:p>
          <w:p w14:paraId="6D68DB9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Спит в берлоге он зимой.</w:t>
            </w:r>
          </w:p>
          <w:p w14:paraId="6ABC266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Любит шишки, любит мед,</w:t>
            </w:r>
          </w:p>
          <w:p w14:paraId="4F1B6BB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Ну-ка, кто же назовёт? (Медведь)</w:t>
            </w:r>
          </w:p>
          <w:p w14:paraId="6A00C4FD" w14:textId="77777777" w:rsidR="00166ECC" w:rsidRDefault="00166ECC" w:rsidP="00166ECC">
            <w:pPr>
              <w:widowControl w:val="0"/>
              <w:rPr>
                <w:rFonts w:ascii="Times New Roman" w:eastAsia="Times New Roman" w:hAnsi="Times New Roman" w:cs="Times New Roman"/>
                <w:sz w:val="24"/>
                <w:szCs w:val="24"/>
              </w:rPr>
            </w:pPr>
          </w:p>
          <w:p w14:paraId="3A9218D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Дружбу водит лишь с лисой,</w:t>
            </w:r>
          </w:p>
          <w:p w14:paraId="11D0D94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Серый, лютый, даже злой. (Волк)</w:t>
            </w:r>
          </w:p>
        </w:tc>
        <w:tc>
          <w:tcPr>
            <w:tcW w:w="25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42BA64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«Экономия». Сюжетно-ролевая игра "В гостях у Мойдодыра".</w:t>
            </w:r>
          </w:p>
          <w:p w14:paraId="69978BF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5E1AB8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 детей гигиенические навыки, расширить их знания о приемах пользования </w:t>
            </w:r>
            <w:r>
              <w:rPr>
                <w:rFonts w:ascii="Times New Roman" w:eastAsia="Times New Roman" w:hAnsi="Times New Roman" w:cs="Times New Roman"/>
                <w:sz w:val="24"/>
                <w:szCs w:val="24"/>
              </w:rPr>
              <w:t>предметами гигиены; приучать ежедневно выполнять гигиенические процедуры. Способствовать формированию личностного отношения ребенка к соблюдению (и нарушению) моральных норм: играть вместе, дружно. Развивать умения самостоятельно распределять роли и действовать в соответствии с ролью, формировать у детей коммуникативные навыки.</w:t>
            </w:r>
          </w:p>
          <w:p w14:paraId="6D7ED66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Воспитывать чистоплотность, желание беречь свое здоровье. Формировать понятие о бережном отношении к воде, экономном ее использовании в повседневной жизни.</w:t>
            </w:r>
          </w:p>
          <w:p w14:paraId="35F3FE44" w14:textId="77777777" w:rsidR="00166ECC" w:rsidRDefault="00166ECC" w:rsidP="00166ECC">
            <w:pPr>
              <w:widowControl w:val="0"/>
              <w:rPr>
                <w:rFonts w:ascii="Times New Roman" w:eastAsia="Times New Roman" w:hAnsi="Times New Roman" w:cs="Times New Roman"/>
                <w:sz w:val="24"/>
                <w:szCs w:val="24"/>
              </w:rPr>
            </w:pPr>
          </w:p>
          <w:p w14:paraId="6C6E503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скороговорки.</w:t>
            </w:r>
          </w:p>
          <w:p w14:paraId="5F0936A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7F83C19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менять темп речи: говорить медленно, произносить скороговорки. Развивать органы дыханий, артикуляцию.</w:t>
            </w:r>
          </w:p>
          <w:p w14:paraId="7CA6E53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Говорил попугай попугаю:</w:t>
            </w:r>
          </w:p>
          <w:p w14:paraId="29B573A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тебя, попугай, попугаю.</w:t>
            </w:r>
          </w:p>
          <w:p w14:paraId="3121EE4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Отвечает ему попугай:</w:t>
            </w:r>
          </w:p>
          <w:p w14:paraId="7DBF379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Попугай, попугай, попугай!</w:t>
            </w:r>
          </w:p>
          <w:p w14:paraId="2BC48A3A" w14:textId="77777777" w:rsidR="00166ECC" w:rsidRDefault="00166ECC" w:rsidP="00166ECC">
            <w:pPr>
              <w:widowControl w:val="0"/>
              <w:rPr>
                <w:rFonts w:ascii="Times New Roman" w:eastAsia="Times New Roman" w:hAnsi="Times New Roman" w:cs="Times New Roman"/>
                <w:sz w:val="24"/>
                <w:szCs w:val="24"/>
              </w:rPr>
            </w:pPr>
          </w:p>
          <w:p w14:paraId="2DF79BF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работа с раскрасками. (рисование, ознакомление с окружающим миром)</w:t>
            </w:r>
          </w:p>
          <w:p w14:paraId="0F27958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Обогащать представления детей о цветах и оттенках окружающих </w:t>
            </w:r>
            <w:r>
              <w:rPr>
                <w:rFonts w:ascii="Times New Roman" w:eastAsia="Times New Roman" w:hAnsi="Times New Roman" w:cs="Times New Roman"/>
                <w:sz w:val="24"/>
                <w:szCs w:val="24"/>
              </w:rPr>
              <w:lastRenderedPageBreak/>
              <w:t>предметов и объектов природы.</w:t>
            </w:r>
          </w:p>
          <w:p w14:paraId="7CA0D98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Обучать умению детей закрашивать рисунки карандашом, проводя линии и штрихи только в одном направлении.</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1C5D65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«Финансовая грамотность». Дидактическая игра «Профессия».</w:t>
            </w:r>
          </w:p>
          <w:p w14:paraId="5DBC16A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w:t>
            </w:r>
          </w:p>
          <w:p w14:paraId="13BED39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 профессиями близких людей, понимать значение выполняемых ими функций. Учить детей устанавливать </w:t>
            </w:r>
            <w:r>
              <w:rPr>
                <w:rFonts w:ascii="Times New Roman" w:eastAsia="Times New Roman" w:hAnsi="Times New Roman" w:cs="Times New Roman"/>
                <w:sz w:val="24"/>
                <w:szCs w:val="24"/>
              </w:rPr>
              <w:t>связь между результатами труда и профессией человека; пробуждать интерес к различным профессиям и их значению в жизни человека.</w:t>
            </w:r>
          </w:p>
          <w:p w14:paraId="1AC86BE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карточки с изображением разных профессий и инструментов/предметов, которыми пользуются их представители.</w:t>
            </w:r>
          </w:p>
          <w:p w14:paraId="15DF3B4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сопоставляют профессию с предметами и инструментами, которыми пользуется ее представитель. Соотнося карточки, ребенок рассказывает о значимости данной профессии или о том, что его родители работают по этой профессии.</w:t>
            </w:r>
          </w:p>
          <w:p w14:paraId="2FF2EB64" w14:textId="77777777" w:rsidR="00166ECC" w:rsidRDefault="00166ECC" w:rsidP="00166ECC">
            <w:pPr>
              <w:widowControl w:val="0"/>
              <w:rPr>
                <w:rFonts w:ascii="Times New Roman" w:eastAsia="Times New Roman" w:hAnsi="Times New Roman" w:cs="Times New Roman"/>
                <w:sz w:val="24"/>
                <w:szCs w:val="24"/>
              </w:rPr>
            </w:pPr>
          </w:p>
          <w:p w14:paraId="153D1CD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STEAM Engineering Игра «Выведи персонажей из лабиринтов».</w:t>
            </w:r>
          </w:p>
          <w:p w14:paraId="64874E5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развитие речи и художественная литература)</w:t>
            </w:r>
          </w:p>
          <w:p w14:paraId="35D49C2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https://bilimkids.kz/steam/39?l=3</w:t>
            </w:r>
          </w:p>
          <w:p w14:paraId="38780B8B" w14:textId="77777777" w:rsidR="00166ECC" w:rsidRDefault="00166ECC" w:rsidP="00166ECC">
            <w:pPr>
              <w:widowControl w:val="0"/>
              <w:rPr>
                <w:rFonts w:ascii="Times New Roman" w:eastAsia="Times New Roman" w:hAnsi="Times New Roman" w:cs="Times New Roman"/>
                <w:sz w:val="24"/>
                <w:szCs w:val="24"/>
              </w:rPr>
            </w:pPr>
          </w:p>
          <w:p w14:paraId="705F98E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"Театр".</w:t>
            </w:r>
          </w:p>
          <w:p w14:paraId="1E78D13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w:t>
            </w:r>
          </w:p>
          <w:p w14:paraId="1BFF375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 профессиями близких людей, понимать значение выполняемых ими функций. Способствовать формированию личностного отношения ребенка к соблюдению (и нарушению) </w:t>
            </w:r>
            <w:r>
              <w:rPr>
                <w:rFonts w:ascii="Times New Roman" w:eastAsia="Times New Roman" w:hAnsi="Times New Roman" w:cs="Times New Roman"/>
                <w:sz w:val="24"/>
                <w:szCs w:val="24"/>
              </w:rPr>
              <w:lastRenderedPageBreak/>
              <w:t>моральных норм: играть вместе, дружно. Учить действовать детей в соответствии с принятой на себя ролью, формировать доброжелательное отношение между детьми. Закреплять представления детей об учреждениях культуры, их социальной значимости. Закреплять знания детей о театре, о труппе театра, работниках театра, показать коллективный характер работы в театре, развивать выразительность речи.</w:t>
            </w: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8FA26C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Игры-упражнения по развитию математических способностей "Медведь - артист цирка".</w:t>
            </w:r>
          </w:p>
          <w:p w14:paraId="1FAF2A1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повторить числа от 1 до 5 ; познакомить с цилиндром; учить находить предметы похожие на цилиндр; прямой и обратный счет до 5; развивать навыки построения равенства и </w:t>
            </w:r>
            <w:r>
              <w:rPr>
                <w:rFonts w:ascii="Times New Roman" w:eastAsia="Times New Roman" w:hAnsi="Times New Roman" w:cs="Times New Roman"/>
                <w:sz w:val="24"/>
                <w:szCs w:val="24"/>
              </w:rPr>
              <w:t>неравенства.</w:t>
            </w:r>
          </w:p>
          <w:p w14:paraId="1DED8C5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Дидактические игры "Назови лишнее", "Найди похожее", "Соседи".</w:t>
            </w:r>
          </w:p>
          <w:p w14:paraId="3D2EC2D9" w14:textId="77777777" w:rsidR="00166ECC" w:rsidRDefault="00166ECC" w:rsidP="00166ECC">
            <w:pPr>
              <w:widowControl w:val="0"/>
              <w:rPr>
                <w:rFonts w:ascii="Times New Roman" w:eastAsia="Times New Roman" w:hAnsi="Times New Roman" w:cs="Times New Roman"/>
                <w:sz w:val="24"/>
                <w:szCs w:val="24"/>
              </w:rPr>
            </w:pPr>
          </w:p>
          <w:p w14:paraId="45F5CA5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"Один – много".</w:t>
            </w:r>
          </w:p>
          <w:p w14:paraId="016108D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основы математики)</w:t>
            </w:r>
          </w:p>
          <w:p w14:paraId="029DA6C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грамматический строй речи. Учить называть имена существительные в единственном и множественном числе, образовывать множественную форму слов, правильно подбирать окончания. Закреплять представления о понятиях "много" и "один". Развивать артикуляцию, активизировать словарь.</w:t>
            </w:r>
          </w:p>
          <w:p w14:paraId="7515003B" w14:textId="77777777" w:rsidR="00166ECC" w:rsidRDefault="00166ECC" w:rsidP="00166ECC">
            <w:pPr>
              <w:widowControl w:val="0"/>
              <w:rPr>
                <w:rFonts w:ascii="Times New Roman" w:eastAsia="Times New Roman" w:hAnsi="Times New Roman" w:cs="Times New Roman"/>
                <w:sz w:val="24"/>
                <w:szCs w:val="24"/>
              </w:rPr>
            </w:pPr>
          </w:p>
          <w:p w14:paraId="41B6C32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Театральная постановка "Драматизация эпизода сказки "Гуси-лебеди".</w:t>
            </w:r>
          </w:p>
          <w:p w14:paraId="1B69165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298BE94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Принимать участие в сценических постановках, разыгрывать простейшие постановки по знакомым художественным произведениям, сказкам; использовать средства выразительности. Побуждать к самостоятельному воспроизведению образов знакомых персонажей. Отрабатывать знания сюжета сказки, слова главных героев; развивать артистические способности, умение брать на себя роль, </w:t>
            </w:r>
            <w:r>
              <w:rPr>
                <w:rFonts w:ascii="Times New Roman" w:eastAsia="Times New Roman" w:hAnsi="Times New Roman" w:cs="Times New Roman"/>
                <w:sz w:val="24"/>
                <w:szCs w:val="24"/>
              </w:rPr>
              <w:lastRenderedPageBreak/>
              <w:t>договариваться.</w:t>
            </w:r>
          </w:p>
        </w:tc>
        <w:tc>
          <w:tcPr>
            <w:tcW w:w="29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780BCB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«Исследование», «Экономия». "Переработка".</w:t>
            </w:r>
          </w:p>
          <w:p w14:paraId="20D5226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B95CCE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https://bilimkids.kz/media/video/pererabotka</w:t>
            </w:r>
          </w:p>
          <w:p w14:paraId="2CE324B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включаться в исследовательское событие, пополнять знания, делиться мнениями о способах переработки </w:t>
            </w:r>
            <w:r>
              <w:rPr>
                <w:rFonts w:ascii="Times New Roman" w:eastAsia="Times New Roman" w:hAnsi="Times New Roman" w:cs="Times New Roman"/>
                <w:sz w:val="24"/>
                <w:szCs w:val="24"/>
              </w:rPr>
              <w:t>предметов, вторичного их использования в жизни человека; формировать экологическую культуру.</w:t>
            </w:r>
          </w:p>
          <w:p w14:paraId="210570E8" w14:textId="77777777" w:rsidR="00166ECC" w:rsidRDefault="00166ECC" w:rsidP="00166ECC">
            <w:pPr>
              <w:widowControl w:val="0"/>
              <w:rPr>
                <w:rFonts w:ascii="Times New Roman" w:eastAsia="Times New Roman" w:hAnsi="Times New Roman" w:cs="Times New Roman"/>
                <w:sz w:val="24"/>
                <w:szCs w:val="24"/>
              </w:rPr>
            </w:pPr>
          </w:p>
          <w:p w14:paraId="68C92CA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игра"Кто как кричит?".</w:t>
            </w:r>
          </w:p>
          <w:p w14:paraId="08C1E6B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w:t>
            </w:r>
          </w:p>
          <w:p w14:paraId="11BDE11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словарный запас, развивать речь,скорость реакции. Ход игры: воспитатель по очереди бросает мяч детям и называет животных. Дети, отбивающие мяч, должны описать, как кричит животное:</w:t>
            </w:r>
          </w:p>
          <w:p w14:paraId="3C70EF9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Корова - мычит,</w:t>
            </w:r>
          </w:p>
          <w:p w14:paraId="53A3811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Тигр - рычит,</w:t>
            </w:r>
          </w:p>
          <w:p w14:paraId="429B388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Змея - шипит (свистит),</w:t>
            </w:r>
          </w:p>
          <w:p w14:paraId="57D4543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Собака - лает,</w:t>
            </w:r>
          </w:p>
          <w:p w14:paraId="07B0365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 - воет,</w:t>
            </w:r>
          </w:p>
          <w:p w14:paraId="0E20CE4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 - мяукает,</w:t>
            </w:r>
          </w:p>
          <w:p w14:paraId="1B96D94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Свинья - хрюкает.</w:t>
            </w:r>
          </w:p>
          <w:p w14:paraId="051B58CF" w14:textId="77777777" w:rsidR="00166ECC" w:rsidRDefault="00166ECC" w:rsidP="00166ECC">
            <w:pPr>
              <w:widowControl w:val="0"/>
              <w:rPr>
                <w:rFonts w:ascii="Times New Roman" w:eastAsia="Times New Roman" w:hAnsi="Times New Roman" w:cs="Times New Roman"/>
                <w:sz w:val="24"/>
                <w:szCs w:val="24"/>
              </w:rPr>
            </w:pPr>
          </w:p>
          <w:p w14:paraId="052ABE0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Развивающая игра "Вверху, </w:t>
            </w:r>
            <w:r>
              <w:rPr>
                <w:rFonts w:ascii="Times New Roman" w:eastAsia="Times New Roman" w:hAnsi="Times New Roman" w:cs="Times New Roman"/>
                <w:sz w:val="24"/>
                <w:szCs w:val="24"/>
              </w:rPr>
              <w:lastRenderedPageBreak/>
              <w:t>внизу".</w:t>
            </w:r>
          </w:p>
          <w:p w14:paraId="53C8578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развитие речи и художественная литература, основы математики)</w:t>
            </w:r>
          </w:p>
          <w:p w14:paraId="47D19E3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составлять рассказы (предложения) по рисунку в различных видах детской деятельности. Определять пространственные направления по отношению к себе. Закрепить понятие вверх - вниз. Развивать проницательность, внимание.</w:t>
            </w:r>
          </w:p>
          <w:p w14:paraId="4FB09B1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ребенок берет картинку из коробки, называет ее, находит ее место и прикрепляет к общей картинке. Например: вверху в небе летит самолет, внизу в воде плавают рыбы.</w:t>
            </w:r>
          </w:p>
        </w:tc>
      </w:tr>
      <w:tr w:rsidR="00166ECC" w14:paraId="7EF7A769" w14:textId="77777777" w:rsidTr="00166ECC">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9511683" w14:textId="77777777" w:rsidR="00166ECC" w:rsidRDefault="00166ECC" w:rsidP="00166ECC">
            <w:pPr>
              <w:widowControl w:val="0"/>
              <w:rPr>
                <w:sz w:val="20"/>
                <w:szCs w:val="20"/>
              </w:rPr>
            </w:pPr>
            <w:r>
              <w:rPr>
                <w:rFonts w:ascii="Times New Roman" w:eastAsia="Times New Roman" w:hAnsi="Times New Roman" w:cs="Times New Roman"/>
                <w:b/>
                <w:sz w:val="24"/>
                <w:szCs w:val="24"/>
              </w:rPr>
              <w:lastRenderedPageBreak/>
              <w:t>Индивидуальная работа с детьми</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6D974A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"Подбери родственные слова".</w:t>
            </w:r>
          </w:p>
          <w:p w14:paraId="2F5C4AE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развитие речи и художественная </w:t>
            </w:r>
            <w:r>
              <w:rPr>
                <w:rFonts w:ascii="Times New Roman" w:eastAsia="Times New Roman" w:hAnsi="Times New Roman" w:cs="Times New Roman"/>
                <w:sz w:val="24"/>
                <w:szCs w:val="24"/>
              </w:rPr>
              <w:lastRenderedPageBreak/>
              <w:t>литература)</w:t>
            </w:r>
          </w:p>
          <w:p w14:paraId="02B2A13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образовании родственных слов, обогащать словарь, расширять кругозор.</w:t>
            </w:r>
          </w:p>
          <w:p w14:paraId="19E07DC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 снежок, снежинка, снежный, Снегурочка, снеговик.</w:t>
            </w:r>
          </w:p>
          <w:p w14:paraId="5445DBE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Зима – зимушка, зимний, зимовать, зимовье.</w:t>
            </w:r>
          </w:p>
          <w:p w14:paraId="171184D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Мороз – морозный, морозить, замораживать.</w:t>
            </w:r>
          </w:p>
          <w:p w14:paraId="1621B26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Лед – ледокол, льдина, ледовый, ледник, гололед.</w:t>
            </w:r>
          </w:p>
        </w:tc>
        <w:tc>
          <w:tcPr>
            <w:tcW w:w="25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5C5D6C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"Найди отличия".</w:t>
            </w:r>
          </w:p>
          <w:p w14:paraId="31CDADC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основы математики)</w:t>
            </w:r>
          </w:p>
          <w:p w14:paraId="3A91173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умение сравнивать предметы, находить между ними сходства и различия. Материал: сюжетные картинки. Воспитатель показывает карточку ребенку на 2-3 минуты. Затем показывает ему вторую карточку, некоторой нет тех предметов или действий она была заменена. Ребенку нужно узнать, что изменилось на второй карточке.</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B357ED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"Чего у меня в руке больше?".</w:t>
            </w:r>
          </w:p>
          <w:p w14:paraId="7E4FC55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(основы математики, развитие речи и художественная </w:t>
            </w:r>
            <w:r>
              <w:rPr>
                <w:rFonts w:ascii="Times New Roman" w:eastAsia="Times New Roman" w:hAnsi="Times New Roman" w:cs="Times New Roman"/>
                <w:sz w:val="24"/>
                <w:szCs w:val="24"/>
              </w:rPr>
              <w:lastRenderedPageBreak/>
              <w:t>литература)</w:t>
            </w:r>
          </w:p>
          <w:p w14:paraId="555350B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различать понятия (меньше, больше) и сравнивать меньше и больше предметов; развитие навыков мышления.</w:t>
            </w:r>
          </w:p>
          <w:p w14:paraId="784D0EF1" w14:textId="77777777" w:rsidR="00166ECC" w:rsidRDefault="00166ECC" w:rsidP="00166ECC">
            <w:pPr>
              <w:widowControl w:val="0"/>
              <w:rPr>
                <w:rFonts w:ascii="Times New Roman" w:eastAsia="Times New Roman" w:hAnsi="Times New Roman" w:cs="Times New Roman"/>
                <w:sz w:val="24"/>
                <w:szCs w:val="24"/>
              </w:rPr>
            </w:pPr>
          </w:p>
          <w:p w14:paraId="3F431AC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"Скажи ласково".</w:t>
            </w:r>
          </w:p>
          <w:p w14:paraId="0C68100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0F3AAE9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94786A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"Найди по описанию".</w:t>
            </w:r>
          </w:p>
          <w:p w14:paraId="2804B0C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речи и художественная литература, ознакомление с </w:t>
            </w:r>
            <w:r>
              <w:rPr>
                <w:rFonts w:ascii="Times New Roman" w:eastAsia="Times New Roman" w:hAnsi="Times New Roman" w:cs="Times New Roman"/>
                <w:sz w:val="24"/>
                <w:szCs w:val="24"/>
              </w:rPr>
              <w:lastRenderedPageBreak/>
              <w:t>окружающим)</w:t>
            </w:r>
          </w:p>
          <w:p w14:paraId="56FF419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понятия; длинное - короткое, широкое - узкое, высокое - низкое.</w:t>
            </w:r>
          </w:p>
          <w:p w14:paraId="1983787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игрушки для животных и птиц. Ход игры: дети смотрят на игрушки; медведя, лисицы, волка и зайца.</w:t>
            </w:r>
          </w:p>
          <w:p w14:paraId="63B18C2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Описывают каждую игрушку. Один из игроков выходит из групповой комнаты, остальные сочиняют загадку про игрушку. После того, как сочинили загадку, зовут игрока который вышел из групповой комнаты, предлагает ему отгадать сочиненную загадку.</w:t>
            </w:r>
          </w:p>
        </w:tc>
        <w:tc>
          <w:tcPr>
            <w:tcW w:w="29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D5A97F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"Кто где живет?".</w:t>
            </w:r>
          </w:p>
          <w:p w14:paraId="0785033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развитие речи и художественная литература)</w:t>
            </w:r>
          </w:p>
          <w:p w14:paraId="14D889E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 детей зрительную память, внимание.</w:t>
            </w:r>
          </w:p>
          <w:p w14:paraId="522F3C9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изображения "семьи" разных животных и их домов, рисунки с линиями, соединяющими животных с их домами (лабиринты).</w:t>
            </w:r>
          </w:p>
          <w:p w14:paraId="7934F06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Необходимо определить, где чей дом, не проводя карандашом по линиям (можно проследить по линии, где чей дом с помощью указательного пальца).</w:t>
            </w:r>
          </w:p>
        </w:tc>
      </w:tr>
      <w:tr w:rsidR="00166ECC" w14:paraId="00A43EF1" w14:textId="77777777" w:rsidTr="008F79F6">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DDE5B0E" w14:textId="77777777" w:rsidR="00166ECC" w:rsidRDefault="00166ECC" w:rsidP="00166ECC">
            <w:pPr>
              <w:widowControl w:val="0"/>
              <w:rPr>
                <w:sz w:val="20"/>
                <w:szCs w:val="20"/>
              </w:rPr>
            </w:pPr>
            <w:r>
              <w:rPr>
                <w:rFonts w:ascii="Times New Roman" w:eastAsia="Times New Roman" w:hAnsi="Times New Roman" w:cs="Times New Roman"/>
                <w:b/>
                <w:sz w:val="24"/>
                <w:szCs w:val="24"/>
              </w:rPr>
              <w:lastRenderedPageBreak/>
              <w:t>Подготовка к прогулке</w:t>
            </w:r>
          </w:p>
        </w:tc>
        <w:tc>
          <w:tcPr>
            <w:tcW w:w="1314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658284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ознакомление с окружающим миром, навыки самообслуживания, казахский язык)</w:t>
            </w:r>
          </w:p>
          <w:p w14:paraId="0F0E70A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Подготовка к прогулке; продолжать учить детей одеваться, соблюдая последовательность, следить, чтобы все пуговицы были застегнуты, учить складывать одежду аккуратно на полочку в шкафу, помогать друг другу, играть игру "Кто быстрее".</w:t>
            </w:r>
          </w:p>
          <w:p w14:paraId="3803B0D9" w14:textId="77777777" w:rsidR="00166ECC" w:rsidRDefault="00166ECC" w:rsidP="00166ECC">
            <w:pPr>
              <w:widowControl w:val="0"/>
              <w:rPr>
                <w:sz w:val="20"/>
                <w:szCs w:val="20"/>
              </w:rPr>
            </w:pPr>
            <w:r>
              <w:rPr>
                <w:rFonts w:ascii="Times New Roman" w:eastAsia="Times New Roman" w:hAnsi="Times New Roman" w:cs="Times New Roman"/>
                <w:sz w:val="24"/>
                <w:szCs w:val="24"/>
              </w:rPr>
              <w:t xml:space="preserve">«Безопасность»: Напомнить о правилах безопасности, о правилах поведения на воздухе; напомнить о недопустимости </w:t>
            </w:r>
            <w:r>
              <w:rPr>
                <w:rFonts w:ascii="Times New Roman" w:eastAsia="Times New Roman" w:hAnsi="Times New Roman" w:cs="Times New Roman"/>
                <w:sz w:val="24"/>
                <w:szCs w:val="24"/>
              </w:rPr>
              <w:lastRenderedPageBreak/>
              <w:t>подбирания выпавших предметов, сора,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tc>
      </w:tr>
      <w:tr w:rsidR="00166ECC" w14:paraId="1552AE5A" w14:textId="77777777" w:rsidTr="00166ECC">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80F4951" w14:textId="77777777" w:rsidR="00166ECC" w:rsidRDefault="00166ECC" w:rsidP="00166ECC">
            <w:pPr>
              <w:widowControl w:val="0"/>
              <w:rPr>
                <w:sz w:val="20"/>
                <w:szCs w:val="20"/>
              </w:rPr>
            </w:pPr>
            <w:r>
              <w:rPr>
                <w:rFonts w:ascii="Times New Roman" w:eastAsia="Times New Roman" w:hAnsi="Times New Roman" w:cs="Times New Roman"/>
                <w:b/>
                <w:sz w:val="24"/>
                <w:szCs w:val="24"/>
              </w:rPr>
              <w:lastRenderedPageBreak/>
              <w:t>Прогулка</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D7C70E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деревьями, сбросившим листву.</w:t>
            </w:r>
          </w:p>
          <w:p w14:paraId="6A0365D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F66DDD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устанавливать элементарные причинно-следственные связи. Способствовать развитию понимания о необходимости сброса листвы перед холодами, формировать представления о готовности деревьев к холодам; расширять представления о классификации растений: кустарники и деревья (садовые и </w:t>
            </w:r>
            <w:r>
              <w:rPr>
                <w:rFonts w:ascii="Times New Roman" w:eastAsia="Times New Roman" w:hAnsi="Times New Roman" w:cs="Times New Roman"/>
                <w:sz w:val="24"/>
                <w:szCs w:val="24"/>
              </w:rPr>
              <w:lastRenderedPageBreak/>
              <w:t>лесные); воспитывать любовь к природе, ее изменениям в разное время года.</w:t>
            </w:r>
          </w:p>
          <w:p w14:paraId="4859812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молча рассмотреть деревья кругом, отметить изменения, которые произошли в период с начала осени и начала зимы.</w:t>
            </w:r>
          </w:p>
          <w:p w14:paraId="2CBCC5A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что за Великаны,</w:t>
            </w:r>
          </w:p>
          <w:p w14:paraId="60F6931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Словно башенные краны,</w:t>
            </w:r>
          </w:p>
          <w:p w14:paraId="6E76D9B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высоты на всех глядят,</w:t>
            </w:r>
          </w:p>
          <w:p w14:paraId="608BFA7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достать хотят? (С. Островский)</w:t>
            </w:r>
          </w:p>
          <w:p w14:paraId="7514296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Задаются вопросы поискового характера, почему деревья без листвы.</w:t>
            </w:r>
          </w:p>
          <w:p w14:paraId="21853886" w14:textId="77777777" w:rsidR="00166ECC" w:rsidRDefault="00166ECC" w:rsidP="00166ECC">
            <w:pPr>
              <w:widowControl w:val="0"/>
              <w:rPr>
                <w:rFonts w:ascii="Times New Roman" w:eastAsia="Times New Roman" w:hAnsi="Times New Roman" w:cs="Times New Roman"/>
                <w:sz w:val="24"/>
                <w:szCs w:val="24"/>
              </w:rPr>
            </w:pPr>
          </w:p>
          <w:p w14:paraId="0ED639E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подметание дорожек от растительного сора на участке.</w:t>
            </w:r>
          </w:p>
          <w:p w14:paraId="4B7943B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развитие, </w:t>
            </w:r>
            <w:r>
              <w:rPr>
                <w:rFonts w:ascii="Times New Roman" w:eastAsia="Times New Roman" w:hAnsi="Times New Roman" w:cs="Times New Roman"/>
                <w:sz w:val="24"/>
                <w:szCs w:val="24"/>
              </w:rPr>
              <w:lastRenderedPageBreak/>
              <w:t>навыки самообслуживания)</w:t>
            </w:r>
          </w:p>
          <w:p w14:paraId="06279EA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14:paraId="38FEE222" w14:textId="77777777" w:rsidR="00166ECC" w:rsidRDefault="00166ECC" w:rsidP="00166ECC">
            <w:pPr>
              <w:widowControl w:val="0"/>
              <w:rPr>
                <w:rFonts w:ascii="Times New Roman" w:eastAsia="Times New Roman" w:hAnsi="Times New Roman" w:cs="Times New Roman"/>
                <w:sz w:val="24"/>
                <w:szCs w:val="24"/>
              </w:rPr>
            </w:pPr>
          </w:p>
          <w:p w14:paraId="25360E4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"Гуси-лебеди".</w:t>
            </w:r>
          </w:p>
          <w:p w14:paraId="25CF01D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w:t>
            </w:r>
          </w:p>
          <w:p w14:paraId="1186E14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бегать по прямой с одного края площадки до другой так, чтобы не быть пойманным; побуждать играть по сигналу, по правилам; развивать ловкость, быстроту.</w:t>
            </w:r>
          </w:p>
          <w:p w14:paraId="7E7D863B" w14:textId="77777777" w:rsidR="00166ECC" w:rsidRDefault="00166ECC" w:rsidP="00166ECC">
            <w:pPr>
              <w:widowControl w:val="0"/>
              <w:rPr>
                <w:rFonts w:ascii="Times New Roman" w:eastAsia="Times New Roman" w:hAnsi="Times New Roman" w:cs="Times New Roman"/>
                <w:sz w:val="24"/>
                <w:szCs w:val="24"/>
              </w:rPr>
            </w:pPr>
          </w:p>
          <w:p w14:paraId="3093880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Казахская народная игра «Казан».</w:t>
            </w:r>
          </w:p>
          <w:p w14:paraId="26D68BD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казахский </w:t>
            </w:r>
            <w:r>
              <w:rPr>
                <w:rFonts w:ascii="Times New Roman" w:eastAsia="Times New Roman" w:hAnsi="Times New Roman" w:cs="Times New Roman"/>
                <w:sz w:val="24"/>
                <w:szCs w:val="24"/>
              </w:rPr>
              <w:lastRenderedPageBreak/>
              <w:t>язык)</w:t>
            </w:r>
          </w:p>
          <w:p w14:paraId="0FBEED3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детей к казахским национальным играм. Учить метать в горизонтальную цель (с расстояния 2-2,5 метра) правой и левой рукой. Учить осознанно относиться к выполнению правил игры. Развивать координацию, ориентировку в пространстве, меткость и ловкость.</w:t>
            </w:r>
          </w:p>
          <w:p w14:paraId="2A9FA02A" w14:textId="77777777" w:rsidR="00166ECC" w:rsidRDefault="00166ECC" w:rsidP="00166ECC">
            <w:pPr>
              <w:widowControl w:val="0"/>
              <w:rPr>
                <w:rFonts w:ascii="Times New Roman" w:eastAsia="Times New Roman" w:hAnsi="Times New Roman" w:cs="Times New Roman"/>
                <w:sz w:val="24"/>
                <w:szCs w:val="24"/>
              </w:rPr>
            </w:pPr>
          </w:p>
          <w:p w14:paraId="48D039C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игровая деятельность: совместные игры с детьми старшей группы.</w:t>
            </w:r>
          </w:p>
          <w:p w14:paraId="7745954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w:t>
            </w:r>
          </w:p>
          <w:p w14:paraId="437CCD0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у детей умение играть, не нарушая правил, </w:t>
            </w:r>
            <w:r>
              <w:rPr>
                <w:rFonts w:ascii="Times New Roman" w:eastAsia="Times New Roman" w:hAnsi="Times New Roman" w:cs="Times New Roman"/>
                <w:sz w:val="24"/>
                <w:szCs w:val="24"/>
              </w:rPr>
              <w:lastRenderedPageBreak/>
              <w:t>способность брать на себя роль лидера; воспитывать активность, самостоятельность. Поощрять детскую инициативу.</w:t>
            </w:r>
          </w:p>
        </w:tc>
        <w:tc>
          <w:tcPr>
            <w:tcW w:w="25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5D1CE9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за опавшей листвой (перегной).</w:t>
            </w:r>
          </w:p>
          <w:p w14:paraId="7CF07E2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123A60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устанавливать причинно-следственные связи. Закреплять представления о листопаде, как процессе увядания осенью, как защитном слое для корней деревьев и кустарника; развивать эстетическое восприятие мира.</w:t>
            </w:r>
          </w:p>
          <w:p w14:paraId="3FA660D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осень</w:t>
            </w:r>
          </w:p>
          <w:p w14:paraId="6CDE1EA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 давно раздет. Его наряды</w:t>
            </w:r>
          </w:p>
          <w:p w14:paraId="204BB56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догорают на земле.</w:t>
            </w:r>
          </w:p>
          <w:p w14:paraId="137A1EA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Деревца как будто и не рады,</w:t>
            </w:r>
          </w:p>
          <w:p w14:paraId="4EF7EE4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опять купаются в тепле.</w:t>
            </w:r>
          </w:p>
          <w:p w14:paraId="187BDC74" w14:textId="77777777" w:rsidR="00166ECC" w:rsidRDefault="00166ECC" w:rsidP="00166ECC">
            <w:pPr>
              <w:widowControl w:val="0"/>
              <w:rPr>
                <w:rFonts w:ascii="Times New Roman" w:eastAsia="Times New Roman" w:hAnsi="Times New Roman" w:cs="Times New Roman"/>
                <w:sz w:val="24"/>
                <w:szCs w:val="24"/>
              </w:rPr>
            </w:pPr>
          </w:p>
          <w:p w14:paraId="62C5016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Запоздалым праздником осенним</w:t>
            </w:r>
          </w:p>
          <w:p w14:paraId="3AD33C7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они застигнуты врасплох</w:t>
            </w:r>
          </w:p>
          <w:p w14:paraId="54C33A4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глядят сквозь сон с недоуменьем</w:t>
            </w:r>
          </w:p>
          <w:p w14:paraId="609EC31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листву, лежащую у ног. (В. Берестов)</w:t>
            </w:r>
          </w:p>
          <w:p w14:paraId="45AEAC95" w14:textId="77777777" w:rsidR="00166ECC" w:rsidRDefault="00166ECC" w:rsidP="00166ECC">
            <w:pPr>
              <w:widowControl w:val="0"/>
              <w:rPr>
                <w:rFonts w:ascii="Times New Roman" w:eastAsia="Times New Roman" w:hAnsi="Times New Roman" w:cs="Times New Roman"/>
                <w:sz w:val="24"/>
                <w:szCs w:val="24"/>
              </w:rPr>
            </w:pPr>
          </w:p>
          <w:p w14:paraId="591FB38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помощь дворнику, сбор опавших листьев в короб.</w:t>
            </w:r>
          </w:p>
          <w:p w14:paraId="3038503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ознакомление с окружающим)</w:t>
            </w:r>
          </w:p>
          <w:p w14:paraId="7B6A0A9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доводить начатое до конца, воспитывать любовь к труду дворника.</w:t>
            </w:r>
          </w:p>
          <w:p w14:paraId="2E256766" w14:textId="77777777" w:rsidR="00166ECC" w:rsidRDefault="00166ECC" w:rsidP="00166ECC">
            <w:pPr>
              <w:widowControl w:val="0"/>
              <w:rPr>
                <w:rFonts w:ascii="Times New Roman" w:eastAsia="Times New Roman" w:hAnsi="Times New Roman" w:cs="Times New Roman"/>
                <w:sz w:val="24"/>
                <w:szCs w:val="24"/>
              </w:rPr>
            </w:pPr>
          </w:p>
          <w:p w14:paraId="6BFC896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Подвижная игра </w:t>
            </w:r>
            <w:r>
              <w:rPr>
                <w:rFonts w:ascii="Times New Roman" w:eastAsia="Times New Roman" w:hAnsi="Times New Roman" w:cs="Times New Roman"/>
                <w:sz w:val="24"/>
                <w:szCs w:val="24"/>
              </w:rPr>
              <w:lastRenderedPageBreak/>
              <w:t>"Лохматый пес".</w:t>
            </w:r>
          </w:p>
          <w:p w14:paraId="522FE39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w:t>
            </w:r>
          </w:p>
          <w:p w14:paraId="123C356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у детей двигаться в соответствии с текстом, по сигналу бегать в прямом направлении, не толкаясь; развивать быстроту, ловкость.</w:t>
            </w:r>
          </w:p>
          <w:p w14:paraId="2AD8DCA6" w14:textId="77777777" w:rsidR="00166ECC" w:rsidRDefault="00166ECC" w:rsidP="00166ECC">
            <w:pPr>
              <w:widowControl w:val="0"/>
              <w:rPr>
                <w:rFonts w:ascii="Times New Roman" w:eastAsia="Times New Roman" w:hAnsi="Times New Roman" w:cs="Times New Roman"/>
                <w:sz w:val="24"/>
                <w:szCs w:val="24"/>
              </w:rPr>
            </w:pPr>
          </w:p>
          <w:p w14:paraId="5C95A34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 кочки на кочку".</w:t>
            </w:r>
          </w:p>
          <w:p w14:paraId="73A6700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324991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14:paraId="3E117AB1" w14:textId="77777777" w:rsidR="00166ECC" w:rsidRDefault="00166ECC" w:rsidP="00166ECC">
            <w:pPr>
              <w:widowControl w:val="0"/>
              <w:rPr>
                <w:rFonts w:ascii="Times New Roman" w:eastAsia="Times New Roman" w:hAnsi="Times New Roman" w:cs="Times New Roman"/>
                <w:sz w:val="24"/>
                <w:szCs w:val="24"/>
              </w:rPr>
            </w:pPr>
          </w:p>
          <w:p w14:paraId="3F9CBDC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с выносным материалом, свободные </w:t>
            </w:r>
            <w:r>
              <w:rPr>
                <w:rFonts w:ascii="Times New Roman" w:eastAsia="Times New Roman" w:hAnsi="Times New Roman" w:cs="Times New Roman"/>
                <w:sz w:val="24"/>
                <w:szCs w:val="24"/>
              </w:rPr>
              <w:lastRenderedPageBreak/>
              <w:t>игры: развивать коммуникативные, социальные, игровые, двигательные навыки, желание и умение включаться в игры, играть дружно.</w:t>
            </w:r>
          </w:p>
          <w:p w14:paraId="7B286CB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8DF1C3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за ветками растений осенью.</w:t>
            </w:r>
          </w:p>
          <w:p w14:paraId="024965B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4D0A04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устанавливать элементарные причинно-следственные связи (дул ветер, падала листва). Развивать наблюдательность, умение отмечать то, что ветки растений голые, без листвы; помочь сделать вывод о том, что деревья и кустарники готовятся к зиме.</w:t>
            </w:r>
          </w:p>
          <w:p w14:paraId="62A1D2D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(И. Мазнин)</w:t>
            </w:r>
          </w:p>
          <w:p w14:paraId="75221CB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ни день – то резче ветер</w:t>
            </w:r>
          </w:p>
          <w:p w14:paraId="38B411B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Рвет в лесу листву с ветвей…</w:t>
            </w:r>
          </w:p>
          <w:p w14:paraId="6F194C4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ни день – то раньше вечер,</w:t>
            </w:r>
          </w:p>
          <w:p w14:paraId="38916BE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светает все поздней.</w:t>
            </w:r>
          </w:p>
          <w:p w14:paraId="3DE685C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Медлит солнышко, как будто</w:t>
            </w:r>
          </w:p>
          <w:p w14:paraId="4FA6972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Подниматься силы нет…</w:t>
            </w:r>
          </w:p>
          <w:p w14:paraId="4501A30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Потому и всходит утро над землей</w:t>
            </w:r>
          </w:p>
          <w:p w14:paraId="6AD8716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Почти в обед.</w:t>
            </w:r>
          </w:p>
          <w:p w14:paraId="0C82594D" w14:textId="77777777" w:rsidR="00166ECC" w:rsidRDefault="00166ECC" w:rsidP="00166ECC">
            <w:pPr>
              <w:widowControl w:val="0"/>
              <w:rPr>
                <w:rFonts w:ascii="Times New Roman" w:eastAsia="Times New Roman" w:hAnsi="Times New Roman" w:cs="Times New Roman"/>
                <w:sz w:val="24"/>
                <w:szCs w:val="24"/>
              </w:rPr>
            </w:pPr>
          </w:p>
          <w:p w14:paraId="7FA8A85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сбор сухих веток на участке.</w:t>
            </w:r>
          </w:p>
          <w:p w14:paraId="044E71B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ознакомление с окружающим, навыки самообслуживания)</w:t>
            </w:r>
          </w:p>
          <w:p w14:paraId="506C386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наводить порядок, усердие.</w:t>
            </w:r>
          </w:p>
          <w:p w14:paraId="62BC2ACB" w14:textId="77777777" w:rsidR="00166ECC" w:rsidRDefault="00166ECC" w:rsidP="00166ECC">
            <w:pPr>
              <w:widowControl w:val="0"/>
              <w:rPr>
                <w:rFonts w:ascii="Times New Roman" w:eastAsia="Times New Roman" w:hAnsi="Times New Roman" w:cs="Times New Roman"/>
                <w:sz w:val="24"/>
                <w:szCs w:val="24"/>
              </w:rPr>
            </w:pPr>
          </w:p>
          <w:p w14:paraId="67C29F1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«Ұлттық ойын - ұлт қазынасы». Казахская народная игра «Қара </w:t>
            </w:r>
            <w:r>
              <w:rPr>
                <w:rFonts w:ascii="Times New Roman" w:eastAsia="Times New Roman" w:hAnsi="Times New Roman" w:cs="Times New Roman"/>
                <w:sz w:val="24"/>
                <w:szCs w:val="24"/>
              </w:rPr>
              <w:lastRenderedPageBreak/>
              <w:t>сиыр» («Черная корова»).</w:t>
            </w:r>
          </w:p>
          <w:p w14:paraId="305EEE8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44F2A15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детей к казахским национальным играм. Учить осознанно относиться к выполнению правил игры. Развивать координацию, ориентировку в пространстве, ловкость.</w:t>
            </w:r>
          </w:p>
          <w:p w14:paraId="2B237133" w14:textId="77777777" w:rsidR="00166ECC" w:rsidRDefault="00166ECC" w:rsidP="00166ECC">
            <w:pPr>
              <w:widowControl w:val="0"/>
              <w:rPr>
                <w:rFonts w:ascii="Times New Roman" w:eastAsia="Times New Roman" w:hAnsi="Times New Roman" w:cs="Times New Roman"/>
                <w:sz w:val="24"/>
                <w:szCs w:val="24"/>
              </w:rPr>
            </w:pPr>
          </w:p>
          <w:p w14:paraId="09BA840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"Прокати мяч между заборами".</w:t>
            </w:r>
          </w:p>
          <w:p w14:paraId="5367B37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C5DD66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катать мячи друг другу между предметами. Развивать глазомер, меткость, ловкость.</w:t>
            </w:r>
          </w:p>
          <w:p w14:paraId="46F6B091" w14:textId="77777777" w:rsidR="00166ECC" w:rsidRDefault="00166ECC" w:rsidP="00166ECC">
            <w:pPr>
              <w:widowControl w:val="0"/>
              <w:rPr>
                <w:rFonts w:ascii="Times New Roman" w:eastAsia="Times New Roman" w:hAnsi="Times New Roman" w:cs="Times New Roman"/>
                <w:sz w:val="24"/>
                <w:szCs w:val="24"/>
              </w:rPr>
            </w:pPr>
          </w:p>
          <w:p w14:paraId="00E0764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w:t>
            </w:r>
            <w:r>
              <w:rPr>
                <w:rFonts w:ascii="Times New Roman" w:eastAsia="Times New Roman" w:hAnsi="Times New Roman" w:cs="Times New Roman"/>
                <w:sz w:val="24"/>
                <w:szCs w:val="24"/>
              </w:rPr>
              <w:lastRenderedPageBreak/>
              <w:t>игры: "Играйте с любимыми игрушками".</w:t>
            </w:r>
          </w:p>
          <w:p w14:paraId="3E26663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w:t>
            </w:r>
          </w:p>
          <w:p w14:paraId="622B754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Создать условия для интересных ситуаций, чтобы каждый ребенок занимался чем-то интересным.</w:t>
            </w: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83F771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за хвойными деревьями (сосна, ель).</w:t>
            </w:r>
          </w:p>
          <w:p w14:paraId="75C98E9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06F344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хвойных растениях; отрабатывать умения сравнивать хвойные деревья по общим признакам; закреплять представления о классификации растений; воспитывать бережное отношение в живой природе.</w:t>
            </w:r>
          </w:p>
          <w:p w14:paraId="55348AE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оглядеться, обращает внимание на хвойные деревья.</w:t>
            </w:r>
          </w:p>
          <w:p w14:paraId="5BC1082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Скажите, как называются эти </w:t>
            </w:r>
            <w:r>
              <w:rPr>
                <w:rFonts w:ascii="Times New Roman" w:eastAsia="Times New Roman" w:hAnsi="Times New Roman" w:cs="Times New Roman"/>
                <w:sz w:val="24"/>
                <w:szCs w:val="24"/>
              </w:rPr>
              <w:lastRenderedPageBreak/>
              <w:t>растения? Мы их относим к цветам или кустам? Почему?</w:t>
            </w:r>
          </w:p>
          <w:p w14:paraId="1763546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Сейчас прохладно, однако, что вы заметили на деревьях?</w:t>
            </w:r>
          </w:p>
          <w:p w14:paraId="58AACEA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гле же листва? Что такое хвоя?</w:t>
            </w:r>
          </w:p>
          <w:p w14:paraId="2BC6126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описывают хвойные деревья.</w:t>
            </w:r>
          </w:p>
          <w:p w14:paraId="68BD461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все зазеленели.</w:t>
            </w:r>
          </w:p>
          <w:p w14:paraId="4037F66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Почти все птицы прилетели.</w:t>
            </w:r>
          </w:p>
          <w:p w14:paraId="3DF4401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обновиться норовит.</w:t>
            </w:r>
          </w:p>
          <w:p w14:paraId="5E4B32B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колючей темной ели</w:t>
            </w:r>
          </w:p>
          <w:p w14:paraId="05E6064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тот же хмурый зимний вид.</w:t>
            </w:r>
          </w:p>
          <w:p w14:paraId="648AA8A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теплота, вся сила света</w:t>
            </w:r>
          </w:p>
          <w:p w14:paraId="3675F67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Ей, недоверчивой, нужна.</w:t>
            </w:r>
          </w:p>
          <w:p w14:paraId="667D62EF"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мягкой хвоей приодета,</w:t>
            </w:r>
          </w:p>
          <w:p w14:paraId="7349690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Свою весну в расцвете лета</w:t>
            </w:r>
          </w:p>
          <w:p w14:paraId="624E20B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Смущенно празднует она. (В. Берестов)</w:t>
            </w:r>
          </w:p>
          <w:p w14:paraId="6A49956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Люди любят хвойные </w:t>
            </w:r>
            <w:r>
              <w:rPr>
                <w:rFonts w:ascii="Times New Roman" w:eastAsia="Times New Roman" w:hAnsi="Times New Roman" w:cs="Times New Roman"/>
                <w:sz w:val="24"/>
                <w:szCs w:val="24"/>
              </w:rPr>
              <w:lastRenderedPageBreak/>
              <w:t>деревья, которые выделяют кислород, которым мы дышим.</w:t>
            </w:r>
          </w:p>
          <w:p w14:paraId="23F53523" w14:textId="77777777" w:rsidR="00166ECC" w:rsidRDefault="00166ECC" w:rsidP="00166ECC">
            <w:pPr>
              <w:widowControl w:val="0"/>
              <w:rPr>
                <w:rFonts w:ascii="Times New Roman" w:eastAsia="Times New Roman" w:hAnsi="Times New Roman" w:cs="Times New Roman"/>
                <w:sz w:val="24"/>
                <w:szCs w:val="24"/>
              </w:rPr>
            </w:pPr>
          </w:p>
          <w:p w14:paraId="1104335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«Экология, экономия». Трудовая деятельность: сбор природного материала.</w:t>
            </w:r>
          </w:p>
          <w:p w14:paraId="6932703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ознакомление с окружающим)</w:t>
            </w:r>
          </w:p>
          <w:p w14:paraId="4F07BF2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трудовые навыки, развивать усердие, умение трудиться в команде.</w:t>
            </w:r>
          </w:p>
          <w:p w14:paraId="773C23F6" w14:textId="77777777" w:rsidR="00166ECC" w:rsidRDefault="00166ECC" w:rsidP="00166ECC">
            <w:pPr>
              <w:widowControl w:val="0"/>
              <w:rPr>
                <w:rFonts w:ascii="Times New Roman" w:eastAsia="Times New Roman" w:hAnsi="Times New Roman" w:cs="Times New Roman"/>
                <w:sz w:val="24"/>
                <w:szCs w:val="24"/>
              </w:rPr>
            </w:pPr>
          </w:p>
          <w:p w14:paraId="593C7F7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Казахская народная подвижная игра "Теңге алу" ("Подними монету").</w:t>
            </w:r>
          </w:p>
          <w:p w14:paraId="00F1DB4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5975383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Стимулировать интерес к участию в казахских народных </w:t>
            </w:r>
            <w:r>
              <w:rPr>
                <w:rFonts w:ascii="Times New Roman" w:eastAsia="Times New Roman" w:hAnsi="Times New Roman" w:cs="Times New Roman"/>
                <w:sz w:val="24"/>
                <w:szCs w:val="24"/>
              </w:rPr>
              <w:lastRenderedPageBreak/>
              <w:t>подвижных играх. Учить осознанно относиться к выполнению правил игры. Развивать в играх физические качества (быстроту, силу, выносливость, гибкость, ловкость). Безопасность: следить за соблюдением правил безопасности во время игры.</w:t>
            </w:r>
          </w:p>
          <w:p w14:paraId="00FA432B" w14:textId="77777777" w:rsidR="00166ECC" w:rsidRDefault="00166ECC" w:rsidP="00166ECC">
            <w:pPr>
              <w:widowControl w:val="0"/>
              <w:rPr>
                <w:rFonts w:ascii="Times New Roman" w:eastAsia="Times New Roman" w:hAnsi="Times New Roman" w:cs="Times New Roman"/>
                <w:sz w:val="24"/>
                <w:szCs w:val="24"/>
              </w:rPr>
            </w:pPr>
          </w:p>
          <w:p w14:paraId="1BEF758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"Снайперы".</w:t>
            </w:r>
          </w:p>
          <w:p w14:paraId="4C7BA82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EEE16A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глазомер, координацию движений, меткость, умение быстро катать мяч в одном направлении, целях точно в ряд кеглей.</w:t>
            </w:r>
          </w:p>
          <w:p w14:paraId="4EE6DA6E" w14:textId="77777777" w:rsidR="00166ECC" w:rsidRDefault="00166ECC" w:rsidP="00166ECC">
            <w:pPr>
              <w:widowControl w:val="0"/>
              <w:rPr>
                <w:rFonts w:ascii="Times New Roman" w:eastAsia="Times New Roman" w:hAnsi="Times New Roman" w:cs="Times New Roman"/>
                <w:sz w:val="24"/>
                <w:szCs w:val="24"/>
              </w:rPr>
            </w:pPr>
          </w:p>
          <w:p w14:paraId="095693C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w:t>
            </w:r>
          </w:p>
          <w:p w14:paraId="5970807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w:t>
            </w:r>
            <w:r>
              <w:rPr>
                <w:rFonts w:ascii="Times New Roman" w:eastAsia="Times New Roman" w:hAnsi="Times New Roman" w:cs="Times New Roman"/>
                <w:sz w:val="24"/>
                <w:szCs w:val="24"/>
              </w:rPr>
              <w:lastRenderedPageBreak/>
              <w:t>воспитание)</w:t>
            </w:r>
          </w:p>
          <w:p w14:paraId="4BFCB45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Создание комфортной среды, в которой застенчивые и неуверенные в себе дети могут играть с другими.</w:t>
            </w:r>
          </w:p>
        </w:tc>
        <w:tc>
          <w:tcPr>
            <w:tcW w:w="29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89F2B0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за направлением ветра.</w:t>
            </w:r>
          </w:p>
          <w:p w14:paraId="4D43431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8720AD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явлениях погоды (ветер). Продолжать формировать у детей навыки наблюдения; умение определять направление ветра посредством наблюдения за движением веток деревьев, движением облаков; развивать объективное восприятие окружающего мира, наблюдательность.</w:t>
            </w:r>
          </w:p>
          <w:p w14:paraId="3A15F3F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14:paraId="773DA7E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 а не птица,</w:t>
            </w:r>
          </w:p>
          <w:p w14:paraId="135FC40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Воет, а не зверь (ветер).</w:t>
            </w:r>
          </w:p>
          <w:p w14:paraId="5BEF27E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детям "найти" ветер на участке. </w:t>
            </w:r>
            <w:r>
              <w:rPr>
                <w:rFonts w:ascii="Times New Roman" w:eastAsia="Times New Roman" w:hAnsi="Times New Roman" w:cs="Times New Roman"/>
                <w:sz w:val="24"/>
                <w:szCs w:val="24"/>
              </w:rPr>
              <w:lastRenderedPageBreak/>
              <w:t>Дети наблюдают за покапчиванием веток деревьев, колыханием флажков, (направлением дыма из выхлорных труб машин, пара из вентиляторов на стенах зданий)</w:t>
            </w:r>
          </w:p>
          <w:p w14:paraId="00DB15C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определить направление ветра, дети, глядя на флажки, наклоны макушек деревьев, пара и дыма, показывают, куда дует ветер.</w:t>
            </w:r>
          </w:p>
          <w:p w14:paraId="6FDF17A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направление ветра можно определить с помощью эксперимента с вертушкой. (Из дети могут изготовить накануне.)</w:t>
            </w:r>
          </w:p>
          <w:p w14:paraId="5C9A7F5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 Бежать против сильного ветра.</w:t>
            </w:r>
          </w:p>
          <w:p w14:paraId="2E14EC2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Итог. Тяжело бежать против ветра.</w:t>
            </w:r>
          </w:p>
          <w:p w14:paraId="73B54892" w14:textId="77777777" w:rsidR="00166ECC" w:rsidRDefault="00166ECC" w:rsidP="00166ECC">
            <w:pPr>
              <w:widowControl w:val="0"/>
              <w:rPr>
                <w:rFonts w:ascii="Times New Roman" w:eastAsia="Times New Roman" w:hAnsi="Times New Roman" w:cs="Times New Roman"/>
                <w:sz w:val="24"/>
                <w:szCs w:val="24"/>
              </w:rPr>
            </w:pPr>
          </w:p>
          <w:p w14:paraId="0CADFB2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сбор мелких веточек, опавших с деревьев.</w:t>
            </w:r>
          </w:p>
          <w:p w14:paraId="0988F99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развитие, ознакомление с окружающим)</w:t>
            </w:r>
          </w:p>
          <w:p w14:paraId="66DBB0F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14:paraId="15215D96" w14:textId="77777777" w:rsidR="00166ECC" w:rsidRDefault="00166ECC" w:rsidP="00166ECC">
            <w:pPr>
              <w:widowControl w:val="0"/>
              <w:rPr>
                <w:rFonts w:ascii="Times New Roman" w:eastAsia="Times New Roman" w:hAnsi="Times New Roman" w:cs="Times New Roman"/>
                <w:sz w:val="24"/>
                <w:szCs w:val="24"/>
              </w:rPr>
            </w:pPr>
          </w:p>
          <w:p w14:paraId="3C0FF32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"Лиса в курятнике".</w:t>
            </w:r>
          </w:p>
          <w:p w14:paraId="4AEFC05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AB3752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быстро действовать по сигналу; развивать вестибулярный аппарат, ловкость.</w:t>
            </w:r>
          </w:p>
          <w:p w14:paraId="01A2D41B" w14:textId="77777777" w:rsidR="00166ECC" w:rsidRDefault="00166ECC" w:rsidP="00166ECC">
            <w:pPr>
              <w:widowControl w:val="0"/>
              <w:rPr>
                <w:rFonts w:ascii="Times New Roman" w:eastAsia="Times New Roman" w:hAnsi="Times New Roman" w:cs="Times New Roman"/>
                <w:sz w:val="24"/>
                <w:szCs w:val="24"/>
              </w:rPr>
            </w:pPr>
          </w:p>
          <w:p w14:paraId="5EAFCF5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 кочки на кочку".</w:t>
            </w:r>
          </w:p>
          <w:p w14:paraId="19B26460"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BC16A0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14:paraId="760E50E2" w14:textId="77777777" w:rsidR="00166ECC" w:rsidRDefault="00166ECC" w:rsidP="00166ECC">
            <w:pPr>
              <w:widowControl w:val="0"/>
              <w:rPr>
                <w:rFonts w:ascii="Times New Roman" w:eastAsia="Times New Roman" w:hAnsi="Times New Roman" w:cs="Times New Roman"/>
                <w:sz w:val="24"/>
                <w:szCs w:val="24"/>
              </w:rPr>
            </w:pPr>
          </w:p>
          <w:p w14:paraId="1E41D82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w:t>
            </w:r>
          </w:p>
          <w:p w14:paraId="5F0D1E5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tc>
      </w:tr>
      <w:tr w:rsidR="00166ECC" w14:paraId="7A72C49F" w14:textId="77777777" w:rsidTr="00ED4623">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FF780FF" w14:textId="77777777" w:rsidR="00166ECC" w:rsidRDefault="00166ECC" w:rsidP="00166ECC">
            <w:pPr>
              <w:widowControl w:val="0"/>
              <w:rPr>
                <w:sz w:val="20"/>
                <w:szCs w:val="20"/>
              </w:rPr>
            </w:pPr>
            <w:r>
              <w:rPr>
                <w:rFonts w:ascii="Times New Roman" w:eastAsia="Times New Roman" w:hAnsi="Times New Roman" w:cs="Times New Roman"/>
                <w:b/>
                <w:sz w:val="24"/>
                <w:szCs w:val="24"/>
              </w:rPr>
              <w:lastRenderedPageBreak/>
              <w:t>Возвращение с прогулки</w:t>
            </w:r>
          </w:p>
        </w:tc>
        <w:tc>
          <w:tcPr>
            <w:tcW w:w="1314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51C895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62CE564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«Экономия». Совершенствовать навыки самообслуживания: самостоятельно одеваться и раздеваться. Убирать вещи, с помощью взрослого чистить, сушить и развешивать их. Продолжать отрабатывать умения аккуратно снимать одежду, правильно размещать в шкафу, выполнять все процедуры по приведению себя в порядок (мытье рук, осмотр внешнего вида перед зеркалом), побуждать беречь воду.</w:t>
            </w:r>
          </w:p>
          <w:p w14:paraId="20D0C32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Спешки я не боюсь,</w:t>
            </w:r>
          </w:p>
          <w:p w14:paraId="03DA7A98"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тороплюсь.</w:t>
            </w:r>
          </w:p>
          <w:p w14:paraId="6F9DD62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Снимаю, вешаю,</w:t>
            </w:r>
          </w:p>
          <w:p w14:paraId="152CCA0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Складываю, ставлю.</w:t>
            </w:r>
          </w:p>
          <w:p w14:paraId="724FCCDA" w14:textId="77777777" w:rsidR="00166ECC" w:rsidRDefault="00166ECC" w:rsidP="00166ECC">
            <w:pPr>
              <w:widowControl w:val="0"/>
              <w:rPr>
                <w:sz w:val="20"/>
                <w:szCs w:val="20"/>
              </w:rPr>
            </w:pPr>
            <w:r>
              <w:rPr>
                <w:rFonts w:ascii="Times New Roman" w:eastAsia="Times New Roman" w:hAnsi="Times New Roman" w:cs="Times New Roman"/>
                <w:sz w:val="24"/>
                <w:szCs w:val="24"/>
              </w:rPr>
              <w:t>Свой внешний вид правлю. (Д. Ахметова)</w:t>
            </w:r>
          </w:p>
        </w:tc>
      </w:tr>
      <w:tr w:rsidR="00166ECC" w14:paraId="3F752C69" w14:textId="77777777" w:rsidTr="00C5525B">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FEE0AAA" w14:textId="77777777" w:rsidR="00166ECC" w:rsidRDefault="00166ECC" w:rsidP="00166ECC">
            <w:pPr>
              <w:widowControl w:val="0"/>
              <w:rPr>
                <w:sz w:val="20"/>
                <w:szCs w:val="20"/>
              </w:rPr>
            </w:pPr>
            <w:r>
              <w:rPr>
                <w:rFonts w:ascii="Times New Roman" w:eastAsia="Times New Roman" w:hAnsi="Times New Roman" w:cs="Times New Roman"/>
                <w:b/>
                <w:sz w:val="24"/>
                <w:szCs w:val="24"/>
              </w:rPr>
              <w:t>Ужин</w:t>
            </w:r>
          </w:p>
        </w:tc>
        <w:tc>
          <w:tcPr>
            <w:tcW w:w="1314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A1BDBD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69CCECB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привычку аккуратно принимать пищу, пользоваться столовыми приборами, держать осанку за столом; развивать умение запоминать наименование блюда, соблюдать чистоту за столом, благодарить. Полоскать рот после еды.</w:t>
            </w:r>
          </w:p>
          <w:p w14:paraId="75A30C9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Горячего запах слышен.</w:t>
            </w:r>
          </w:p>
          <w:p w14:paraId="0B27C9D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Поешьте вкусной пищи.</w:t>
            </w:r>
          </w:p>
          <w:p w14:paraId="1076F8A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Будьте вежливы, "спасибо" скажите. (Д. Ахметова)</w:t>
            </w:r>
          </w:p>
          <w:p w14:paraId="3F2EC7D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14:paraId="00B51F0F" w14:textId="77777777" w:rsidR="00166ECC" w:rsidRDefault="00166ECC" w:rsidP="00166ECC">
            <w:pPr>
              <w:widowControl w:val="0"/>
              <w:rPr>
                <w:sz w:val="20"/>
                <w:szCs w:val="20"/>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166ECC" w14:paraId="5CA14A41" w14:textId="77777777" w:rsidTr="007D7575">
        <w:trPr>
          <w:trHeight w:val="300"/>
        </w:trPr>
        <w:tc>
          <w:tcPr>
            <w:tcW w:w="1530" w:type="dxa"/>
            <w:vMerge w:val="restart"/>
            <w:tcBorders>
              <w:top w:val="single" w:sz="5" w:space="0" w:color="CCCCCC"/>
              <w:left w:val="single" w:sz="5" w:space="0" w:color="000000"/>
              <w:right w:val="single" w:sz="5" w:space="0" w:color="000000"/>
            </w:tcBorders>
            <w:tcMar>
              <w:top w:w="0" w:type="dxa"/>
              <w:left w:w="40" w:type="dxa"/>
              <w:bottom w:w="0" w:type="dxa"/>
              <w:right w:w="40" w:type="dxa"/>
            </w:tcMar>
          </w:tcPr>
          <w:p w14:paraId="0D358733" w14:textId="77777777" w:rsidR="00166ECC" w:rsidRDefault="00166ECC" w:rsidP="00166ECC">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Самостоятельная деятельность детей </w:t>
            </w:r>
            <w:r>
              <w:rPr>
                <w:rFonts w:ascii="Times New Roman" w:eastAsia="Times New Roman" w:hAnsi="Times New Roman" w:cs="Times New Roman"/>
                <w:b/>
                <w:sz w:val="24"/>
                <w:szCs w:val="24"/>
              </w:rPr>
              <w:lastRenderedPageBreak/>
              <w:t>(подвижные, национальные, сюжетно-ролевые, настольно-печатные и другие игры), изодеятельность, рассматривание книг и другое)</w:t>
            </w:r>
          </w:p>
        </w:tc>
        <w:tc>
          <w:tcPr>
            <w:tcW w:w="1314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990604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Повторение песен об осени, заучивание на тему зимы, нового года.</w:t>
            </w:r>
          </w:p>
          <w:p w14:paraId="12CB73B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развитие речи и литература)</w:t>
            </w:r>
          </w:p>
          <w:p w14:paraId="2222219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"Обведи по точкам".</w:t>
            </w:r>
          </w:p>
          <w:p w14:paraId="126FAB5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610C403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 ребенка целостное восприятие предметов.</w:t>
            </w:r>
          </w:p>
          <w:p w14:paraId="2E08F04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иллюстраций к любимым сказкам. Задачи: побуждать рассказывать известные сказки, опираясь на иллюстрации; развивать интерес к художественным произведениям; предоставить возможность включиться в тематику, поделиться впечатлениями.</w:t>
            </w:r>
          </w:p>
          <w:p w14:paraId="27F77DC9" w14:textId="77777777" w:rsidR="00166ECC" w:rsidRDefault="00166ECC" w:rsidP="00166ECC">
            <w:pPr>
              <w:widowControl w:val="0"/>
              <w:rPr>
                <w:sz w:val="20"/>
                <w:szCs w:val="20"/>
              </w:rPr>
            </w:pPr>
            <w:r>
              <w:rPr>
                <w:rFonts w:ascii="Times New Roman" w:eastAsia="Times New Roman" w:hAnsi="Times New Roman" w:cs="Times New Roman"/>
                <w:sz w:val="24"/>
                <w:szCs w:val="24"/>
              </w:rPr>
              <w:t>(развитие речи и художественная литература)</w:t>
            </w:r>
          </w:p>
        </w:tc>
      </w:tr>
      <w:tr w:rsidR="00166ECC" w14:paraId="3F86AC85" w14:textId="77777777" w:rsidTr="007D7575">
        <w:trPr>
          <w:trHeight w:val="300"/>
        </w:trPr>
        <w:tc>
          <w:tcPr>
            <w:tcW w:w="1530" w:type="dxa"/>
            <w:vMerge/>
            <w:tcBorders>
              <w:left w:val="single" w:sz="5" w:space="0" w:color="000000"/>
              <w:bottom w:val="single" w:sz="5" w:space="0" w:color="000000"/>
              <w:right w:val="single" w:sz="5" w:space="0" w:color="000000"/>
            </w:tcBorders>
            <w:tcMar>
              <w:top w:w="0" w:type="dxa"/>
              <w:left w:w="40" w:type="dxa"/>
              <w:bottom w:w="0" w:type="dxa"/>
              <w:right w:w="40" w:type="dxa"/>
            </w:tcMar>
          </w:tcPr>
          <w:p w14:paraId="32AA8F55" w14:textId="77777777" w:rsidR="00166ECC" w:rsidRDefault="00166ECC" w:rsidP="00166ECC">
            <w:pPr>
              <w:widowControl w:val="0"/>
              <w:rPr>
                <w:sz w:val="20"/>
                <w:szCs w:val="20"/>
              </w:rPr>
            </w:pP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449830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"Продолжи слова сказочного героя".</w:t>
            </w:r>
          </w:p>
          <w:p w14:paraId="23355507"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500BB613"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долговременную память, мышление, речь; активизировать знание сюжетов известных сказок; воспитывать любовь к сказкам, литературе.</w:t>
            </w:r>
          </w:p>
        </w:tc>
        <w:tc>
          <w:tcPr>
            <w:tcW w:w="25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C54CA25"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"Один – много".</w:t>
            </w:r>
          </w:p>
          <w:p w14:paraId="0BDBE61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основы математики)</w:t>
            </w:r>
          </w:p>
          <w:p w14:paraId="0E1651D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называть множественную форму слов, правильно подбирать окончания; развивать артикуляцию, активизировать словарь.</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94DED3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"Составь предложение".</w:t>
            </w:r>
          </w:p>
          <w:p w14:paraId="0D91F72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33C25D8B"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составлять предложения с предложенным словом.</w:t>
            </w: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28B6BF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"Найди отличия".</w:t>
            </w:r>
          </w:p>
          <w:p w14:paraId="79B90392"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основы математики)</w:t>
            </w:r>
          </w:p>
          <w:p w14:paraId="49CADE04"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умение сравнивать запоминаемые предметы, находить в них черты сходства и отличия.</w:t>
            </w:r>
          </w:p>
          <w:p w14:paraId="06B4218A"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пары сюжетных (узорных) картинок, дети внимательно смотрят на две, определяют то, чем они отличаются.</w:t>
            </w:r>
          </w:p>
        </w:tc>
        <w:tc>
          <w:tcPr>
            <w:tcW w:w="29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77755B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"Разноцветное настроение".</w:t>
            </w:r>
          </w:p>
          <w:p w14:paraId="481F47BC"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730FC85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различать виды эмоций, умение демонстрировать мимику, настроение согласно представленной (описанной) ситуации; развивать эмоциональный интеллект, учить простейшим приемам саморегуляции поведения и настроения.</w:t>
            </w:r>
          </w:p>
        </w:tc>
      </w:tr>
      <w:tr w:rsidR="00166ECC" w14:paraId="718F9D30" w14:textId="77777777" w:rsidTr="00166ECC">
        <w:trPr>
          <w:trHeight w:val="300"/>
        </w:trPr>
        <w:tc>
          <w:tcPr>
            <w:tcW w:w="15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C953339" w14:textId="77777777" w:rsidR="00166ECC" w:rsidRDefault="00166ECC" w:rsidP="00166ECC">
            <w:pPr>
              <w:widowControl w:val="0"/>
              <w:rPr>
                <w:sz w:val="20"/>
                <w:szCs w:val="20"/>
              </w:rPr>
            </w:pPr>
            <w:r>
              <w:rPr>
                <w:rFonts w:ascii="Times New Roman" w:eastAsia="Times New Roman" w:hAnsi="Times New Roman" w:cs="Times New Roman"/>
                <w:b/>
                <w:sz w:val="24"/>
                <w:szCs w:val="24"/>
              </w:rPr>
              <w:t>Уход детей домой</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2DAE16E"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"Какие сказки могут быть полезны для ребенка".</w:t>
            </w:r>
          </w:p>
        </w:tc>
        <w:tc>
          <w:tcPr>
            <w:tcW w:w="25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2071CFD"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Побеседовать о самостоятельном посильном труде ребенка.</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5F002A1"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Интервью, опросы, консультации на тему "Вы терпеливо отвечаете на вопрос </w:t>
            </w:r>
            <w:r>
              <w:rPr>
                <w:rFonts w:ascii="Times New Roman" w:eastAsia="Times New Roman" w:hAnsi="Times New Roman" w:cs="Times New Roman"/>
                <w:sz w:val="24"/>
                <w:szCs w:val="24"/>
              </w:rPr>
              <w:lastRenderedPageBreak/>
              <w:t>ребенка?".</w:t>
            </w: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3A1C9D6"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Беседа на тему "Ребенок - наше зеркало".</w:t>
            </w:r>
          </w:p>
        </w:tc>
        <w:tc>
          <w:tcPr>
            <w:tcW w:w="29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0C8C739" w14:textId="77777777" w:rsidR="00166ECC" w:rsidRDefault="00166ECC" w:rsidP="00166EC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"Правильная организация свободного времени ребенка".</w:t>
            </w:r>
          </w:p>
        </w:tc>
      </w:tr>
    </w:tbl>
    <w:p w14:paraId="2D8E1F38" w14:textId="77777777" w:rsidR="00A86624" w:rsidRDefault="00A86624">
      <w:pPr>
        <w:widowControl w:val="0"/>
        <w:ind w:left="-283" w:right="-618"/>
        <w:rPr>
          <w:rFonts w:ascii="Times New Roman" w:eastAsia="Times New Roman" w:hAnsi="Times New Roman" w:cs="Times New Roman"/>
          <w:b/>
          <w:sz w:val="24"/>
          <w:szCs w:val="24"/>
        </w:rPr>
      </w:pPr>
    </w:p>
    <w:sectPr w:rsidR="00A86624">
      <w:pgSz w:w="16834" w:h="11909" w:orient="landscape"/>
      <w:pgMar w:top="992"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2A85BCB6-A4AA-4E43-B10E-78942A4C8D53}"/>
  </w:font>
  <w:font w:name="Cambria">
    <w:panose1 w:val="02040503050406030204"/>
    <w:charset w:val="CC"/>
    <w:family w:val="roman"/>
    <w:pitch w:val="variable"/>
    <w:sig w:usb0="E00006FF" w:usb1="420024FF" w:usb2="02000000" w:usb3="00000000" w:csb0="0000019F" w:csb1="00000000"/>
    <w:embedRegular r:id="rId2" w:fontKey="{B23503E1-0C6B-4929-8E00-5918F470C6D1}"/>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6624"/>
    <w:rsid w:val="00166ECC"/>
    <w:rsid w:val="00302539"/>
    <w:rsid w:val="008E3334"/>
    <w:rsid w:val="00A86624"/>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7F2786"/>
  <w15:docId w15:val="{7AEB8804-33A3-5E4B-A621-8623037F4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33</Pages>
  <Words>9609</Words>
  <Characters>54774</Characters>
  <Application>Microsoft Office Word</Application>
  <DocSecurity>0</DocSecurity>
  <Lines>456</Lines>
  <Paragraphs>128</Paragraphs>
  <ScaleCrop>false</ScaleCrop>
  <Company/>
  <LinksUpToDate>false</LinksUpToDate>
  <CharactersWithSpaces>64255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Админ</cp:lastModifiedBy>
  <cp:revision>3</cp:revision>
  <dcterms:created xsi:type="dcterms:W3CDTF">2025-10-30T09:26:00Z</dcterms:created>
  <dcterms:modified xsi:type="dcterms:W3CDTF">2026-02-01T11:51:00Z</dcterms:modified>
</cp:coreProperties>
</file>